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7F" w:rsidRPr="006338D0" w:rsidRDefault="004A7372" w:rsidP="00D84B45">
      <w:pPr>
        <w:spacing w:after="0" w:line="240" w:lineRule="auto"/>
        <w:jc w:val="center"/>
        <w:rPr>
          <w:rFonts w:ascii="TH SarabunIT๙" w:hAnsi="TH SarabunIT๙" w:cs="TH SarabunIT๙"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bookmarkStart w:id="0" w:name="_GoBack"/>
      <w:r w:rsidRPr="006338D0">
        <w:rPr>
          <w:rFonts w:ascii="TH SarabunIT๙" w:hAnsi="TH SarabunIT๙" w:cs="TH SarabunIT๙"/>
          <w:noProof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09296F08" wp14:editId="159539D6">
            <wp:simplePos x="0" y="0"/>
            <wp:positionH relativeFrom="column">
              <wp:posOffset>237490</wp:posOffset>
            </wp:positionH>
            <wp:positionV relativeFrom="paragraph">
              <wp:posOffset>-32385</wp:posOffset>
            </wp:positionV>
            <wp:extent cx="1043305" cy="1093470"/>
            <wp:effectExtent l="0" t="0" r="4445" b="0"/>
            <wp:wrapTight wrapText="bothSides">
              <wp:wrapPolygon edited="0">
                <wp:start x="0" y="0"/>
                <wp:lineTo x="0" y="21073"/>
                <wp:lineTo x="21298" y="21073"/>
                <wp:lineTo x="21298" y="0"/>
                <wp:lineTo x="0" y="0"/>
              </wp:wrapPolygon>
            </wp:wrapTight>
            <wp:docPr id="1" name="Picture 2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7E92" w:rsidRPr="006338D0">
        <w:rPr>
          <w:rFonts w:ascii="TH SarabunIT๙" w:hAnsi="TH SarabunIT๙" w:cs="TH SarabunIT๙"/>
          <w:color w:val="4F81BD" w:themeColor="accent1"/>
          <w:sz w:val="32"/>
          <w:szCs w:val="3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ข่าวสารเพื่อสุขภาพ  องค์การบริหารส่วนตำบลโคกพระ</w:t>
      </w:r>
    </w:p>
    <w:p w:rsidR="00A87E92" w:rsidRPr="006338D0" w:rsidRDefault="00A87E92" w:rsidP="00D84B45">
      <w:pPr>
        <w:spacing w:after="0" w:line="240" w:lineRule="auto"/>
        <w:jc w:val="center"/>
        <w:rPr>
          <w:rFonts w:ascii="TH SarabunIT๙" w:hAnsi="TH SarabunIT๙" w:cs="TH SarabunIT๙"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6338D0">
        <w:rPr>
          <w:rFonts w:ascii="TH SarabunIT๙" w:hAnsi="TH SarabunIT๙" w:cs="TH SarabunIT๙"/>
          <w:color w:val="4F81BD" w:themeColor="accent1"/>
          <w:sz w:val="32"/>
          <w:szCs w:val="3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ฉบับที่ </w:t>
      </w:r>
      <w:r w:rsidR="00AE789E" w:rsidRPr="006338D0">
        <w:rPr>
          <w:rFonts w:ascii="TH SarabunIT๙" w:hAnsi="TH SarabunIT๙" w:cs="TH SarabunIT๙"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3</w:t>
      </w:r>
      <w:r w:rsidRPr="006338D0">
        <w:rPr>
          <w:rFonts w:ascii="TH SarabunIT๙" w:hAnsi="TH SarabunIT๙" w:cs="TH SarabunIT๙"/>
          <w:color w:val="4F81BD" w:themeColor="accent1"/>
          <w:sz w:val="32"/>
          <w:szCs w:val="3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/</w:t>
      </w:r>
      <w:r w:rsidRPr="006338D0">
        <w:rPr>
          <w:rFonts w:ascii="TH SarabunIT๙" w:hAnsi="TH SarabunIT๙" w:cs="TH SarabunIT๙"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255</w:t>
      </w:r>
      <w:r w:rsidR="00DF1306" w:rsidRPr="006338D0">
        <w:rPr>
          <w:rFonts w:ascii="TH SarabunIT๙" w:hAnsi="TH SarabunIT๙" w:cs="TH SarabunIT๙"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9</w:t>
      </w:r>
      <w:r w:rsidRPr="006338D0">
        <w:rPr>
          <w:rFonts w:ascii="TH SarabunIT๙" w:hAnsi="TH SarabunIT๙" w:cs="TH SarabunIT๙"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</w:t>
      </w:r>
      <w:r w:rsidR="00810F91" w:rsidRPr="006338D0">
        <w:rPr>
          <w:rFonts w:ascii="TH SarabunIT๙" w:hAnsi="TH SarabunIT๙" w:cs="TH SarabunIT๙"/>
          <w:color w:val="4F81BD" w:themeColor="accent1"/>
          <w:sz w:val="32"/>
          <w:szCs w:val="3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ประจำเดือน  </w:t>
      </w:r>
      <w:r w:rsidR="00AE789E" w:rsidRPr="006338D0">
        <w:rPr>
          <w:rFonts w:ascii="TH SarabunIT๙" w:hAnsi="TH SarabunIT๙" w:cs="TH SarabunIT๙"/>
          <w:color w:val="4F81BD" w:themeColor="accent1"/>
          <w:sz w:val="32"/>
          <w:szCs w:val="3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มีนาคม</w:t>
      </w:r>
    </w:p>
    <w:p w:rsidR="004809BC" w:rsidRPr="006338D0" w:rsidRDefault="004809BC" w:rsidP="00D84B45">
      <w:pPr>
        <w:spacing w:after="0" w:line="240" w:lineRule="auto"/>
        <w:jc w:val="center"/>
        <w:rPr>
          <w:rFonts w:ascii="TH SarabunIT๙" w:hAnsi="TH SarabunIT๙" w:cs="TH SarabunIT๙"/>
          <w:color w:val="4F81BD" w:themeColor="accent1"/>
          <w:sz w:val="32"/>
          <w:szCs w:val="3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6338D0">
        <w:rPr>
          <w:rFonts w:ascii="TH SarabunIT๙" w:hAnsi="TH SarabunIT๙" w:cs="TH SarabunIT๙"/>
          <w:color w:val="4F81BD" w:themeColor="accent1"/>
          <w:sz w:val="32"/>
          <w:szCs w:val="3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เรื่อง  โรคไข้</w:t>
      </w:r>
      <w:r w:rsidR="00AE789E" w:rsidRPr="006338D0">
        <w:rPr>
          <w:rFonts w:ascii="TH SarabunIT๙" w:hAnsi="TH SarabunIT๙" w:cs="TH SarabunIT๙"/>
          <w:color w:val="4F81BD" w:themeColor="accent1"/>
          <w:sz w:val="32"/>
          <w:szCs w:val="3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หูดับ</w:t>
      </w:r>
    </w:p>
    <w:p w:rsidR="00F268A8" w:rsidRPr="00D240C4" w:rsidRDefault="00DF1306" w:rsidP="004809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2060"/>
          <w:sz w:val="32"/>
          <w:szCs w:val="32"/>
          <w:shd w:val="clear" w:color="auto" w:fill="FFFFFF"/>
        </w:rPr>
      </w:pPr>
      <w:r w:rsidRPr="00D240C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ด้วยกองสาธารณสุขและสิ่งแวดล้อม  องค์การบริหารส่วนตำบลโคกพระ </w:t>
      </w:r>
      <w:r w:rsidR="00AE789E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>นำโดยท่านรองนายก</w:t>
      </w:r>
      <w:r w:rsidR="007A75DA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 </w:t>
      </w:r>
      <w:r w:rsidR="00E009F8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>นาย</w:t>
      </w:r>
      <w:r w:rsidR="007A75DA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ชัด  ภูแล่นกี่  มีความห่วงใยในเรื่องสุขภาพของพี่น้องประชาชนในพื้นที่ 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 ซึ่งประชาชนในพื้นชอบรับประทานเนื้อหมู ถ้าหากรับประทานเนื้อหมูที่ดิบ จะเสี่ยงต่อสุขภาพ คือ เมื่อประชาชนรับประทานเนื้อหมูดิบ หรือสุกๆดิบๆ เสี่ยงต่อการเกิดโรคไข้หูดับได้  </w:t>
      </w:r>
      <w:r w:rsidR="00125BBC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>ดังนั้นกองสาธารณสุขและสิ่งแวดล้อม จึงได้</w:t>
      </w:r>
      <w:r w:rsidR="004809BC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>จัดทำเอกสารประชาสัมพันธ์โรคไข้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หูดิบ </w:t>
      </w:r>
      <w:r w:rsidR="004809BC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 เพื่อ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>ให้ประชาชนมีความรู้ความเข้าใจในการป้องกันโรค โดยมีรายละเอียด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>ของโรคดังนี้</w:t>
      </w:r>
    </w:p>
    <w:p w:rsidR="004809BC" w:rsidRPr="00D240C4" w:rsidRDefault="00D240C4" w:rsidP="00F268A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2060"/>
          <w:sz w:val="32"/>
          <w:szCs w:val="32"/>
        </w:rPr>
      </w:pPr>
      <w:r w:rsidRPr="00D240C4">
        <w:rPr>
          <w:rFonts w:ascii="TH SarabunIT๙" w:hAnsi="TH SarabunIT๙" w:cs="TH SarabunIT๙"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9C3C53A" wp14:editId="16722C2C">
            <wp:simplePos x="0" y="0"/>
            <wp:positionH relativeFrom="column">
              <wp:posOffset>-276225</wp:posOffset>
            </wp:positionH>
            <wp:positionV relativeFrom="paragraph">
              <wp:posOffset>48943</wp:posOffset>
            </wp:positionV>
            <wp:extent cx="1554480" cy="1069340"/>
            <wp:effectExtent l="0" t="0" r="7620" b="0"/>
            <wp:wrapNone/>
            <wp:docPr id="2" name="Picture 1" descr="http://www.hiso.or.th/health/images/bigSicon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o.or.th/health/images/bigSicon1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โรคไข้หูดับ หรือ โรคติด</w:t>
      </w:r>
      <w:proofErr w:type="spellStart"/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เชื้อสเตรป</w:t>
      </w:r>
      <w:proofErr w:type="spellEnd"/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โต</w:t>
      </w:r>
      <w:proofErr w:type="spellStart"/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คอกคัส</w:t>
      </w:r>
      <w:proofErr w:type="spellEnd"/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ซู</w:t>
      </w:r>
      <w:proofErr w:type="spellEnd"/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อิส (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Streptococcus </w:t>
      </w:r>
      <w:proofErr w:type="spellStart"/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suis</w:t>
      </w:r>
      <w:proofErr w:type="spellEnd"/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) 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เป็นโรคติดต่อจากสัตว์สู่คน (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Zoonotic infectious disease) 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ซึ่งในโรคนี้เป็นการติดต่อจากหมู/สุกรสู่คน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 พบได้ในทุกกลุ่มอายุ ตั้งแต่เด็กจนถึงผู้สูงอายุแต่ทั้งนี้ เกือบทั้งหมดจะพบโรคเกิดในผู้ ใหญ่ โดยพบในเพศชายสูงกว่าในเพศหญิง อาจเพราะเพศชายทำงานสัมผัสกับหมูมากกว่าเพศหญิง</w:t>
      </w:r>
    </w:p>
    <w:p w:rsidR="00F268A8" w:rsidRPr="00D240C4" w:rsidRDefault="00F268A8" w:rsidP="00F268A8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 w:rsidRPr="00D240C4">
        <w:rPr>
          <w:rFonts w:ascii="TH SarabunIT๙" w:hAnsi="TH SarabunIT๙" w:cs="TH SarabunIT๙"/>
          <w:b/>
          <w:bCs/>
          <w:color w:val="002060"/>
          <w:sz w:val="32"/>
          <w:szCs w:val="32"/>
          <w:shd w:val="clear" w:color="auto" w:fill="FFFFFF"/>
          <w:cs/>
        </w:rPr>
        <w:t xml:space="preserve">                         </w:t>
      </w:r>
      <w:r w:rsidRPr="00D240C4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shd w:val="clear" w:color="auto" w:fill="FFFFFF"/>
          <w:cs/>
        </w:rPr>
        <w:t>ก</w:t>
      </w:r>
      <w:r w:rsidRPr="00D240C4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shd w:val="clear" w:color="auto" w:fill="FFFFFF"/>
          <w:cs/>
        </w:rPr>
        <w:t>ารติดเชื้อสู่คน</w:t>
      </w:r>
      <w:r w:rsidRPr="00D240C4">
        <w:rPr>
          <w:rStyle w:val="apple-converted-space"/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 </w:t>
      </w:r>
      <w:r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เป็นการติดเชื้อผ่านบาดแผลตามร่างกาย (บางครั้งเราอาจไม่รู้ตัวว่ามีบาดแผลก็ได้) หรือเข้าทางเยื่อบุตา ผู้ที่ติดเชื้อมักมีอาชีพเกี่ยวกับการเลี้ยงหมู ทำงานในโรงงานชำแหละหมู หรือผู้สัมผัสกับสารคัดหลั่งของหมู เช่น น้ำมูก น้ำลาย และผู้ที่มีความเสี่ยง หมายรวมถึงผู้จำหน่าย หรือผู้ที่รับประทานเนื้อหมูดิบ หรือดิบๆสุกๆ</w:t>
      </w:r>
      <w:r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โรคนี้ระบาดอยู่ในหลายประเทศที่มีการเลี้ยงหมูรวมทั้งประเทศไทย มักพบในชุมชนที่มีการเลี้ยงหมู ในภาคเหนือ เช่น เชียงใหม่ แพร่ และน่าน</w:t>
      </w:r>
      <w:r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มีรายงานความเสี่ยงการติดโรคนี้มากขึ้น ในผู้ที่มีภูมิคุ้มกันต้านทานโรคของร่างกายอ่อนแอ เช่น ผู้ที่เคยตัดม้ามออก ผู้ป่วยโรคเบาหวาน ผู้ป่วยติดสุราเรื้อรัง ผู้ป่วยโรคมะเร็ง หรือโรคหัวใจ</w:t>
      </w:r>
      <w:r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จากรายงานที่มีการรวบรวมทั่วโลกพบว่า การติดเชื้อพบในผู้ใหญ่เกือบทั้งสิ้น อายุที่พบจากการศึกษาในประเทศไทย เฉพาะในปี พ.ศ.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2554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พบว่าเกิดโรคอยู่ระหว่างอายุ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29-82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ปี</w:t>
      </w:r>
      <w:r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</w:p>
    <w:p w:rsidR="00F268A8" w:rsidRPr="00D240C4" w:rsidRDefault="006338D0" w:rsidP="00F268A8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155AB8" wp14:editId="0F460A4E">
            <wp:simplePos x="0" y="0"/>
            <wp:positionH relativeFrom="column">
              <wp:posOffset>-278765</wp:posOffset>
            </wp:positionH>
            <wp:positionV relativeFrom="paragraph">
              <wp:posOffset>24765</wp:posOffset>
            </wp:positionV>
            <wp:extent cx="2188845" cy="1535430"/>
            <wp:effectExtent l="0" t="0" r="1905" b="7620"/>
            <wp:wrapTight wrapText="bothSides">
              <wp:wrapPolygon edited="0">
                <wp:start x="0" y="0"/>
                <wp:lineTo x="0" y="21439"/>
                <wp:lineTo x="21431" y="21439"/>
                <wp:lineTo x="21431" y="0"/>
                <wp:lineTo x="0" y="0"/>
              </wp:wrapPolygon>
            </wp:wrapTight>
            <wp:docPr id="8" name="Picture 3" descr="http://img.tnews.co.th/large/tnews_1416116342_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tnews.co.th/large/tnews_1416116342_23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C09" w:rsidRPr="00D240C4" w:rsidRDefault="00F268A8" w:rsidP="00F268A8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 w:rsidRPr="00F116D5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shd w:val="clear" w:color="auto" w:fill="FFFFFF"/>
          <w:cs/>
        </w:rPr>
        <w:t>อาการที่พบ</w:t>
      </w:r>
      <w:r w:rsidRPr="00F116D5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 xml:space="preserve"> </w:t>
      </w:r>
      <w:r w:rsidR="00F116D5" w:rsidRPr="00F116D5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ได้แก่</w:t>
      </w:r>
      <w:r w:rsidR="006362DE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 มีไข้สูงเฉียบพลัน คลื่นเหียน ปวดศีรษะ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เยื่อหุ้มสมองอักเสบเฉียบพลัน มีไข้ ปวดศีรษะ คอแข็ง บางรายติดเชื้อในกระแสเลือด โดยไม่พบภาวะเยื่อหุ้มสมอง บางรายแสดงอาการไข้ร่วมกับมีผื่น หลอดเลือดอักเสบ และอุจจาระร่วง บางรายติดเชื้อในเลือดอย่างรุนแรง บางรายติดเชื้อในเยื่อหุ้มหัวใจแบบกึ่งเฉียบพลัน ผู้ป่วยที่รอดชีวิตบางรายยังคงมีความพิการหลงเหลืออยู่ เช่น หูหนวกทั้ง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2 </w:t>
      </w:r>
      <w:r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ข้าง และเป็นอัมพาตครึ่งซีก</w:t>
      </w:r>
      <w:r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</w:p>
    <w:p w:rsidR="00F268A8" w:rsidRPr="00D240C4" w:rsidRDefault="00D84B45" w:rsidP="00FB2B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8D8EE" wp14:editId="36E6CB69">
                <wp:simplePos x="0" y="0"/>
                <wp:positionH relativeFrom="column">
                  <wp:posOffset>-1831975</wp:posOffset>
                </wp:positionH>
                <wp:positionV relativeFrom="paragraph">
                  <wp:posOffset>3018155</wp:posOffset>
                </wp:positionV>
                <wp:extent cx="6512560" cy="706755"/>
                <wp:effectExtent l="57150" t="38100" r="78740" b="933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706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B45" w:rsidRPr="00D84B45" w:rsidRDefault="00D84B45" w:rsidP="00D84B4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>ธนาภรณ์</w:t>
                            </w:r>
                            <w:proofErr w:type="spellEnd"/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 xml:space="preserve">  อุทัย</w:t>
                            </w:r>
                            <w:proofErr w:type="spellStart"/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>มาตย์</w:t>
                            </w:r>
                            <w:proofErr w:type="spellEnd"/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 xml:space="preserve">  ผู้เรียบเรียง</w:t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ab/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ab/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ab/>
                              <w:t xml:space="preserve"> นางอภิรดี  จันโทริ  ที่ปรึกษา</w:t>
                            </w:r>
                          </w:p>
                          <w:p w:rsidR="00D84B45" w:rsidRPr="00D84B45" w:rsidRDefault="00D84B45" w:rsidP="00D84B45">
                            <w:pPr>
                              <w:spacing w:after="0" w:line="240" w:lineRule="auto"/>
                              <w:rPr>
                                <w:rFonts w:asciiTheme="majorBidi" w:hAnsiTheme="majorBidi" w:cstheme="majorBidi" w:hint="cs"/>
                                <w:color w:val="FF0000"/>
                                <w:cs/>
                              </w:rPr>
                            </w:pPr>
                            <w:proofErr w:type="spellStart"/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>ผช</w:t>
                            </w:r>
                            <w:proofErr w:type="spellEnd"/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.</w:t>
                            </w:r>
                            <w:proofErr w:type="spellStart"/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>จพง</w:t>
                            </w:r>
                            <w:proofErr w:type="spellEnd"/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.</w:t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>สาธารณสุขชุมชน</w:t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ab/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ab/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ab/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ab/>
                            </w:r>
                            <w:r w:rsidRPr="00D84B45">
                              <w:rPr>
                                <w:rFonts w:asciiTheme="majorBidi" w:hAnsiTheme="majorBidi" w:cstheme="majorBidi"/>
                                <w:color w:val="FF0000"/>
                                <w:cs/>
                              </w:rPr>
                              <w:tab/>
                              <w:t>รองปลัด รักษาการผู้อำนวยการกองสาธารณสุขฯ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4.25pt;margin-top:237.65pt;width:512.8pt;height:5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84B45" w:rsidRPr="00D84B45" w:rsidRDefault="00D84B45" w:rsidP="00D84B4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>นางสาว</w:t>
                      </w:r>
                      <w:proofErr w:type="spellStart"/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>ธนาภรณ์</w:t>
                      </w:r>
                      <w:proofErr w:type="spellEnd"/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 xml:space="preserve">  อุทัย</w:t>
                      </w:r>
                      <w:proofErr w:type="spellStart"/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>มาตย์</w:t>
                      </w:r>
                      <w:proofErr w:type="spellEnd"/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 xml:space="preserve">  ผู้เรียบเรียง</w:t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ab/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ab/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ab/>
                        <w:t xml:space="preserve"> นางอภิรดี  จันโทริ  ที่ปรึกษา</w:t>
                      </w:r>
                    </w:p>
                    <w:p w:rsidR="00D84B45" w:rsidRPr="00D84B45" w:rsidRDefault="00D84B45" w:rsidP="00D84B45">
                      <w:pPr>
                        <w:spacing w:after="0" w:line="240" w:lineRule="auto"/>
                        <w:rPr>
                          <w:rFonts w:asciiTheme="majorBidi" w:hAnsiTheme="majorBidi" w:cstheme="majorBidi" w:hint="cs"/>
                          <w:color w:val="FF0000"/>
                          <w:cs/>
                        </w:rPr>
                      </w:pPr>
                      <w:proofErr w:type="spellStart"/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>ผช</w:t>
                      </w:r>
                      <w:proofErr w:type="spellEnd"/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 xml:space="preserve"> </w:t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</w:rPr>
                        <w:t>.</w:t>
                      </w:r>
                      <w:proofErr w:type="spellStart"/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>จพง</w:t>
                      </w:r>
                      <w:proofErr w:type="spellEnd"/>
                      <w:r w:rsidRPr="00D84B45">
                        <w:rPr>
                          <w:rFonts w:asciiTheme="majorBidi" w:hAnsiTheme="majorBidi" w:cstheme="majorBidi"/>
                          <w:color w:val="FF0000"/>
                        </w:rPr>
                        <w:t>.</w:t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>สาธารณสุขชุมชน</w:t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ab/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ab/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ab/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ab/>
                      </w:r>
                      <w:r w:rsidRPr="00D84B45">
                        <w:rPr>
                          <w:rFonts w:asciiTheme="majorBidi" w:hAnsiTheme="majorBidi" w:cstheme="majorBidi"/>
                          <w:color w:val="FF0000"/>
                          <w:cs/>
                        </w:rPr>
                        <w:tab/>
                        <w:t>รองปลัด รักษาการผู้อำนวยการกองสาธารณสุขฯ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0C81EF3" wp14:editId="1858015C">
            <wp:simplePos x="0" y="0"/>
            <wp:positionH relativeFrom="column">
              <wp:posOffset>2665730</wp:posOffset>
            </wp:positionH>
            <wp:positionV relativeFrom="paragraph">
              <wp:posOffset>1536700</wp:posOffset>
            </wp:positionV>
            <wp:extent cx="2216785" cy="1538605"/>
            <wp:effectExtent l="0" t="0" r="0" b="4445"/>
            <wp:wrapTight wrapText="bothSides">
              <wp:wrapPolygon edited="0">
                <wp:start x="0" y="0"/>
                <wp:lineTo x="0" y="21395"/>
                <wp:lineTo x="21346" y="21395"/>
                <wp:lineTo x="21346" y="0"/>
                <wp:lineTo x="0" y="0"/>
              </wp:wrapPolygon>
            </wp:wrapTight>
            <wp:docPr id="7" name="Picture 2" descr="http://kkdpo.go.th/home/images/sampledata/gallery/Health_News/S__928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kdpo.go.th/home/images/sampledata/gallery/Health_News/S__92817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BBF" w:rsidRPr="00F116D5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shd w:val="clear" w:color="auto" w:fill="FFFFFF"/>
          <w:cs/>
        </w:rPr>
        <w:t>วิธีการรักษา</w:t>
      </w:r>
      <w:r w:rsidR="00FB2BBF" w:rsidRPr="00F116D5">
        <w:rPr>
          <w:rStyle w:val="apple-converted-space"/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การรักษาไข้หูดับ คือการให้ยาปฏิชีวนะในกลุ่มยา</w:t>
      </w:r>
      <w:proofErr w:type="spellStart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เพน</w:t>
      </w:r>
      <w:proofErr w:type="spellEnd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นิ</w:t>
      </w:r>
      <w:proofErr w:type="spellStart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ซิลลิน</w:t>
      </w:r>
      <w:proofErr w:type="spellEnd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 (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Penicillin) 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หรือยาเซฟไตร </w:t>
      </w:r>
      <w:proofErr w:type="spellStart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อะ</w:t>
      </w:r>
      <w:proofErr w:type="spellEnd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โซน (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Ceftriaxone) 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เข้าหลอดเลือดดำ ในรายที่แพ้ยาดังกล่าวอาจใช้ยา แวนโคมัย</w:t>
      </w:r>
      <w:proofErr w:type="spellStart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ซิน</w:t>
      </w:r>
      <w:proofErr w:type="spellEnd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 (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Van </w:t>
      </w:r>
      <w:proofErr w:type="spellStart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comycin</w:t>
      </w:r>
      <w:proofErr w:type="spellEnd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) 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ทั้งนี้เชื้อมักดื้อต่อยา อีรีโทรมัย</w:t>
      </w:r>
      <w:proofErr w:type="spellStart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ซิน</w:t>
      </w:r>
      <w:proofErr w:type="spellEnd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 xml:space="preserve"> (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 xml:space="preserve">Erythromycin) 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หรือยาซัลฟา(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Sulfa-group)</w:t>
      </w:r>
      <w:r w:rsidR="00FB2BBF"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116D5" w:rsidRPr="00F116D5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          </w:t>
      </w:r>
      <w:r w:rsidR="00FB2BBF" w:rsidRPr="00F116D5">
        <w:rPr>
          <w:rFonts w:ascii="TH SarabunIT๙" w:hAnsi="TH SarabunIT๙" w:cs="TH SarabunIT๙"/>
          <w:color w:val="FF0000"/>
          <w:sz w:val="32"/>
          <w:szCs w:val="32"/>
          <w:u w:val="single"/>
          <w:shd w:val="clear" w:color="auto" w:fill="FFFFFF"/>
          <w:cs/>
        </w:rPr>
        <w:t>วิธีการป้องกัน</w:t>
      </w:r>
      <w:r w:rsidR="00FB2BBF" w:rsidRPr="00F116D5">
        <w:rPr>
          <w:rStyle w:val="apple-converted-space"/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1. 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สวมรองเท้าบู๊ต สวมถุงมือ สวมเสื้อผ้าที่รัดกุม ระหว่างปฏิบัติงานที่เกี่ยวข้องกับหมู/สุกรทุกขั้นตอน จะป้องกันการแพร่เชื้อจากสุกรมาสู่คนได้</w:t>
      </w:r>
      <w:r w:rsidR="00FB2BBF"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2. 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ล้างมือ ล้างเท้า ล้างตัวให้สะอาดหลังการสัมผัสสุกร และเนื้อสุกร</w:t>
      </w:r>
      <w:r w:rsidR="00FB2BBF"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3. 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เมื่อเกิดแผลต้องระวังในการสัมผัสสุกร</w:t>
      </w:r>
      <w:r w:rsidR="00FB2BBF"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4. 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กำจัดเชื้อจากฟาร์ม โดยการเลี้ยงหมูตามคำแนะนำของ</w:t>
      </w:r>
      <w:proofErr w:type="spellStart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สัตว</w:t>
      </w:r>
      <w:proofErr w:type="spellEnd"/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แพทย์ เพื่อป้องกันการติดเชื้อของหมู</w:t>
      </w:r>
      <w:r w:rsidR="00FB2BBF"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5. 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ไม่รับระทานเนื้อหมูที่ไม่สุกดี เช่น จิ้มจุ่มที่ต้มไม่สุกพอ หรือ ลาบสุกๆดิบๆ เป็นต้น</w:t>
      </w:r>
      <w:r w:rsidR="00FB2BBF"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6. </w:t>
      </w:r>
      <w:r w:rsidR="00FB2BBF" w:rsidRPr="00D240C4">
        <w:rPr>
          <w:rFonts w:ascii="TH SarabunIT๙" w:hAnsi="TH SarabunIT๙" w:cs="TH SarabunIT๙"/>
          <w:color w:val="002060"/>
          <w:sz w:val="32"/>
          <w:szCs w:val="32"/>
          <w:shd w:val="clear" w:color="auto" w:fill="FFFFFF"/>
          <w:cs/>
        </w:rPr>
        <w:t>ไม่กินหมูที่ป่วย หรือหมูตายจากโรค</w:t>
      </w:r>
      <w:r w:rsidR="00FB2BBF" w:rsidRPr="00D240C4">
        <w:rPr>
          <w:rStyle w:val="apple-converted-space"/>
          <w:rFonts w:ascii="TH SarabunIT๙" w:hAnsi="TH SarabunIT๙" w:cs="TH SarabunIT๙"/>
          <w:color w:val="002060"/>
          <w:sz w:val="32"/>
          <w:szCs w:val="32"/>
          <w:shd w:val="clear" w:color="auto" w:fill="FFFFFF"/>
        </w:rPr>
        <w:t> </w:t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268A8" w:rsidRPr="00D240C4">
        <w:rPr>
          <w:rFonts w:ascii="TH SarabunIT๙" w:hAnsi="TH SarabunIT๙" w:cs="TH SarabunIT๙"/>
          <w:color w:val="002060"/>
          <w:sz w:val="32"/>
          <w:szCs w:val="32"/>
        </w:rPr>
        <w:br/>
      </w:r>
      <w:r w:rsidR="00F268A8" w:rsidRPr="00D240C4">
        <w:rPr>
          <w:rFonts w:ascii="TH SarabunIT๙" w:hAnsi="TH SarabunIT๙" w:cs="TH SarabunIT๙"/>
          <w:color w:val="363636"/>
          <w:sz w:val="32"/>
          <w:szCs w:val="32"/>
        </w:rPr>
        <w:lastRenderedPageBreak/>
        <w:br/>
      </w:r>
      <w:r w:rsidR="00F268A8" w:rsidRPr="00D240C4">
        <w:rPr>
          <w:rFonts w:ascii="TH SarabunIT๙" w:hAnsi="TH SarabunIT๙" w:cs="TH SarabunIT๙"/>
          <w:color w:val="363636"/>
          <w:sz w:val="32"/>
          <w:szCs w:val="32"/>
        </w:rPr>
        <w:br/>
      </w:r>
    </w:p>
    <w:sectPr w:rsidR="00F268A8" w:rsidRPr="00D240C4" w:rsidSect="0046138C">
      <w:pgSz w:w="12240" w:h="15840"/>
      <w:pgMar w:top="54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3124"/>
    <w:multiLevelType w:val="hybridMultilevel"/>
    <w:tmpl w:val="8ED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92"/>
    <w:rsid w:val="00004464"/>
    <w:rsid w:val="000068F5"/>
    <w:rsid w:val="00006EBB"/>
    <w:rsid w:val="00012E02"/>
    <w:rsid w:val="00017BA3"/>
    <w:rsid w:val="00020826"/>
    <w:rsid w:val="0002195D"/>
    <w:rsid w:val="000335D8"/>
    <w:rsid w:val="0003727E"/>
    <w:rsid w:val="0004597F"/>
    <w:rsid w:val="00047CE8"/>
    <w:rsid w:val="00067CB8"/>
    <w:rsid w:val="000815B6"/>
    <w:rsid w:val="000818E4"/>
    <w:rsid w:val="00083DFF"/>
    <w:rsid w:val="00087D7C"/>
    <w:rsid w:val="00090436"/>
    <w:rsid w:val="000907B9"/>
    <w:rsid w:val="000A51B3"/>
    <w:rsid w:val="000B091D"/>
    <w:rsid w:val="000D220D"/>
    <w:rsid w:val="000D541B"/>
    <w:rsid w:val="000D5C4E"/>
    <w:rsid w:val="000E42B7"/>
    <w:rsid w:val="001139CD"/>
    <w:rsid w:val="001179E0"/>
    <w:rsid w:val="0012070E"/>
    <w:rsid w:val="001214C6"/>
    <w:rsid w:val="00122DC5"/>
    <w:rsid w:val="001255D1"/>
    <w:rsid w:val="00125BBC"/>
    <w:rsid w:val="001260BC"/>
    <w:rsid w:val="001341F5"/>
    <w:rsid w:val="00134D92"/>
    <w:rsid w:val="00137FD9"/>
    <w:rsid w:val="00140223"/>
    <w:rsid w:val="0014363D"/>
    <w:rsid w:val="00144257"/>
    <w:rsid w:val="001502E1"/>
    <w:rsid w:val="00152C08"/>
    <w:rsid w:val="00153B1D"/>
    <w:rsid w:val="0017577F"/>
    <w:rsid w:val="00184AF5"/>
    <w:rsid w:val="001B5B15"/>
    <w:rsid w:val="001C5BF4"/>
    <w:rsid w:val="001E4084"/>
    <w:rsid w:val="001E6440"/>
    <w:rsid w:val="001F38A9"/>
    <w:rsid w:val="001F67C9"/>
    <w:rsid w:val="00201F52"/>
    <w:rsid w:val="00203C0B"/>
    <w:rsid w:val="00203CAA"/>
    <w:rsid w:val="002320E6"/>
    <w:rsid w:val="00233653"/>
    <w:rsid w:val="00252C09"/>
    <w:rsid w:val="00256283"/>
    <w:rsid w:val="002601F4"/>
    <w:rsid w:val="00263B5A"/>
    <w:rsid w:val="0027091A"/>
    <w:rsid w:val="00271297"/>
    <w:rsid w:val="00287A03"/>
    <w:rsid w:val="002A5078"/>
    <w:rsid w:val="002B0E9C"/>
    <w:rsid w:val="002B6731"/>
    <w:rsid w:val="002C25C0"/>
    <w:rsid w:val="002C2A84"/>
    <w:rsid w:val="002C68BF"/>
    <w:rsid w:val="002D164E"/>
    <w:rsid w:val="002D2856"/>
    <w:rsid w:val="002D2FA8"/>
    <w:rsid w:val="002D5590"/>
    <w:rsid w:val="002D684E"/>
    <w:rsid w:val="002E3940"/>
    <w:rsid w:val="002E4545"/>
    <w:rsid w:val="002E5B55"/>
    <w:rsid w:val="002F068F"/>
    <w:rsid w:val="003067EC"/>
    <w:rsid w:val="00307A15"/>
    <w:rsid w:val="00315D44"/>
    <w:rsid w:val="0032288A"/>
    <w:rsid w:val="00327474"/>
    <w:rsid w:val="00337116"/>
    <w:rsid w:val="00345DE1"/>
    <w:rsid w:val="00354DE0"/>
    <w:rsid w:val="00355492"/>
    <w:rsid w:val="00357DFE"/>
    <w:rsid w:val="0036201C"/>
    <w:rsid w:val="003628F7"/>
    <w:rsid w:val="00363D8E"/>
    <w:rsid w:val="00366512"/>
    <w:rsid w:val="00371358"/>
    <w:rsid w:val="00372531"/>
    <w:rsid w:val="00377BF3"/>
    <w:rsid w:val="00381B16"/>
    <w:rsid w:val="00382D1F"/>
    <w:rsid w:val="003908CD"/>
    <w:rsid w:val="003A6A8C"/>
    <w:rsid w:val="003C09C3"/>
    <w:rsid w:val="003C0F33"/>
    <w:rsid w:val="003C5EE5"/>
    <w:rsid w:val="003D0133"/>
    <w:rsid w:val="003D1A0F"/>
    <w:rsid w:val="003D2739"/>
    <w:rsid w:val="003D766B"/>
    <w:rsid w:val="003E17F9"/>
    <w:rsid w:val="003E2AE0"/>
    <w:rsid w:val="003F3B98"/>
    <w:rsid w:val="003F4094"/>
    <w:rsid w:val="003F4717"/>
    <w:rsid w:val="004171AE"/>
    <w:rsid w:val="00442CA9"/>
    <w:rsid w:val="00443DC7"/>
    <w:rsid w:val="00445D66"/>
    <w:rsid w:val="00446A41"/>
    <w:rsid w:val="004503ED"/>
    <w:rsid w:val="00450EF2"/>
    <w:rsid w:val="0045596C"/>
    <w:rsid w:val="0046138C"/>
    <w:rsid w:val="00464752"/>
    <w:rsid w:val="004809BC"/>
    <w:rsid w:val="004978CA"/>
    <w:rsid w:val="004A7372"/>
    <w:rsid w:val="004B094C"/>
    <w:rsid w:val="004B18E2"/>
    <w:rsid w:val="004B1A00"/>
    <w:rsid w:val="004B27A1"/>
    <w:rsid w:val="004B6629"/>
    <w:rsid w:val="004C2E0F"/>
    <w:rsid w:val="004C5563"/>
    <w:rsid w:val="004C61D5"/>
    <w:rsid w:val="004D434C"/>
    <w:rsid w:val="004E0271"/>
    <w:rsid w:val="004E1B52"/>
    <w:rsid w:val="004F17CD"/>
    <w:rsid w:val="00501AC3"/>
    <w:rsid w:val="005064FA"/>
    <w:rsid w:val="005131D9"/>
    <w:rsid w:val="00525CFD"/>
    <w:rsid w:val="00536BC5"/>
    <w:rsid w:val="005373AF"/>
    <w:rsid w:val="00537DFC"/>
    <w:rsid w:val="00557F92"/>
    <w:rsid w:val="005610B1"/>
    <w:rsid w:val="005732C9"/>
    <w:rsid w:val="00574AB9"/>
    <w:rsid w:val="00577EED"/>
    <w:rsid w:val="00581ECE"/>
    <w:rsid w:val="00583571"/>
    <w:rsid w:val="0058694D"/>
    <w:rsid w:val="005954A7"/>
    <w:rsid w:val="005974DE"/>
    <w:rsid w:val="005A1F5D"/>
    <w:rsid w:val="005B1AB0"/>
    <w:rsid w:val="005B289E"/>
    <w:rsid w:val="005B65B3"/>
    <w:rsid w:val="005B7E35"/>
    <w:rsid w:val="005C13E8"/>
    <w:rsid w:val="005C3EBA"/>
    <w:rsid w:val="005C495F"/>
    <w:rsid w:val="005D77CA"/>
    <w:rsid w:val="005E01CB"/>
    <w:rsid w:val="005E58B3"/>
    <w:rsid w:val="005F260C"/>
    <w:rsid w:val="005F65D2"/>
    <w:rsid w:val="006003CD"/>
    <w:rsid w:val="00601148"/>
    <w:rsid w:val="00601E68"/>
    <w:rsid w:val="00613126"/>
    <w:rsid w:val="00617DF2"/>
    <w:rsid w:val="0062264C"/>
    <w:rsid w:val="006259B5"/>
    <w:rsid w:val="00627621"/>
    <w:rsid w:val="006338D0"/>
    <w:rsid w:val="006347C2"/>
    <w:rsid w:val="0063618B"/>
    <w:rsid w:val="006362DE"/>
    <w:rsid w:val="00640900"/>
    <w:rsid w:val="00640955"/>
    <w:rsid w:val="00641C87"/>
    <w:rsid w:val="00655C9C"/>
    <w:rsid w:val="006579C7"/>
    <w:rsid w:val="00661219"/>
    <w:rsid w:val="006704E5"/>
    <w:rsid w:val="00670C2A"/>
    <w:rsid w:val="00671040"/>
    <w:rsid w:val="00675387"/>
    <w:rsid w:val="006965ED"/>
    <w:rsid w:val="006A77EF"/>
    <w:rsid w:val="006D24E8"/>
    <w:rsid w:val="006D470D"/>
    <w:rsid w:val="006D5DE7"/>
    <w:rsid w:val="006D617D"/>
    <w:rsid w:val="006E0F96"/>
    <w:rsid w:val="006F540B"/>
    <w:rsid w:val="006F58D6"/>
    <w:rsid w:val="00701F09"/>
    <w:rsid w:val="0071063E"/>
    <w:rsid w:val="00724E08"/>
    <w:rsid w:val="00741FA8"/>
    <w:rsid w:val="00742091"/>
    <w:rsid w:val="00751FD9"/>
    <w:rsid w:val="0075354B"/>
    <w:rsid w:val="00753A01"/>
    <w:rsid w:val="00755109"/>
    <w:rsid w:val="0075708A"/>
    <w:rsid w:val="007601C2"/>
    <w:rsid w:val="00762F03"/>
    <w:rsid w:val="0076435A"/>
    <w:rsid w:val="00773B92"/>
    <w:rsid w:val="00781D50"/>
    <w:rsid w:val="007846A7"/>
    <w:rsid w:val="00794148"/>
    <w:rsid w:val="007959B7"/>
    <w:rsid w:val="00796270"/>
    <w:rsid w:val="007A06CE"/>
    <w:rsid w:val="007A0EE0"/>
    <w:rsid w:val="007A75DA"/>
    <w:rsid w:val="007B14E9"/>
    <w:rsid w:val="007B7A85"/>
    <w:rsid w:val="007C5C6A"/>
    <w:rsid w:val="007C608D"/>
    <w:rsid w:val="007D1E3C"/>
    <w:rsid w:val="007D4364"/>
    <w:rsid w:val="007E0AEF"/>
    <w:rsid w:val="007E1774"/>
    <w:rsid w:val="007E2487"/>
    <w:rsid w:val="007E57F7"/>
    <w:rsid w:val="007F2DEC"/>
    <w:rsid w:val="00810F91"/>
    <w:rsid w:val="008169C8"/>
    <w:rsid w:val="00821018"/>
    <w:rsid w:val="00821831"/>
    <w:rsid w:val="00825DD8"/>
    <w:rsid w:val="00840183"/>
    <w:rsid w:val="008448C5"/>
    <w:rsid w:val="0084671F"/>
    <w:rsid w:val="00863351"/>
    <w:rsid w:val="00871C6C"/>
    <w:rsid w:val="00875520"/>
    <w:rsid w:val="00886214"/>
    <w:rsid w:val="00887AD7"/>
    <w:rsid w:val="00890CBC"/>
    <w:rsid w:val="008A7D25"/>
    <w:rsid w:val="008B2CDD"/>
    <w:rsid w:val="008B3678"/>
    <w:rsid w:val="008B54CC"/>
    <w:rsid w:val="008C6D07"/>
    <w:rsid w:val="008F5A05"/>
    <w:rsid w:val="00901B1A"/>
    <w:rsid w:val="009060A8"/>
    <w:rsid w:val="009145B0"/>
    <w:rsid w:val="0092462F"/>
    <w:rsid w:val="00950999"/>
    <w:rsid w:val="00955E26"/>
    <w:rsid w:val="00962226"/>
    <w:rsid w:val="009758A7"/>
    <w:rsid w:val="00982F1C"/>
    <w:rsid w:val="00985222"/>
    <w:rsid w:val="00990A7A"/>
    <w:rsid w:val="009B5DB7"/>
    <w:rsid w:val="009C17D7"/>
    <w:rsid w:val="009C2021"/>
    <w:rsid w:val="009C5B14"/>
    <w:rsid w:val="009C5FFF"/>
    <w:rsid w:val="009C7EC6"/>
    <w:rsid w:val="009D3C2A"/>
    <w:rsid w:val="009D61CE"/>
    <w:rsid w:val="009E0630"/>
    <w:rsid w:val="009E6FAA"/>
    <w:rsid w:val="009F2A4E"/>
    <w:rsid w:val="00A0518D"/>
    <w:rsid w:val="00A05445"/>
    <w:rsid w:val="00A16EC9"/>
    <w:rsid w:val="00A26CC1"/>
    <w:rsid w:val="00A276AD"/>
    <w:rsid w:val="00A30C60"/>
    <w:rsid w:val="00A317B0"/>
    <w:rsid w:val="00A35011"/>
    <w:rsid w:val="00A4493A"/>
    <w:rsid w:val="00A56CE4"/>
    <w:rsid w:val="00A72ABD"/>
    <w:rsid w:val="00A72C31"/>
    <w:rsid w:val="00A74EF7"/>
    <w:rsid w:val="00A82B8D"/>
    <w:rsid w:val="00A84C0D"/>
    <w:rsid w:val="00A85E37"/>
    <w:rsid w:val="00A87E92"/>
    <w:rsid w:val="00AB44D3"/>
    <w:rsid w:val="00AB5AE4"/>
    <w:rsid w:val="00AC4748"/>
    <w:rsid w:val="00AC5B0A"/>
    <w:rsid w:val="00AD182C"/>
    <w:rsid w:val="00AD200E"/>
    <w:rsid w:val="00AE7041"/>
    <w:rsid w:val="00AE789E"/>
    <w:rsid w:val="00B12630"/>
    <w:rsid w:val="00B14296"/>
    <w:rsid w:val="00B20623"/>
    <w:rsid w:val="00B275AC"/>
    <w:rsid w:val="00B27C56"/>
    <w:rsid w:val="00B56948"/>
    <w:rsid w:val="00B57A84"/>
    <w:rsid w:val="00B6002C"/>
    <w:rsid w:val="00B65229"/>
    <w:rsid w:val="00B86D61"/>
    <w:rsid w:val="00B97636"/>
    <w:rsid w:val="00BA769F"/>
    <w:rsid w:val="00BC0A52"/>
    <w:rsid w:val="00BC0B26"/>
    <w:rsid w:val="00BC301F"/>
    <w:rsid w:val="00BC710D"/>
    <w:rsid w:val="00BD152A"/>
    <w:rsid w:val="00BD1EE6"/>
    <w:rsid w:val="00BD2900"/>
    <w:rsid w:val="00BD4AFB"/>
    <w:rsid w:val="00BE2832"/>
    <w:rsid w:val="00BF030B"/>
    <w:rsid w:val="00BF57EE"/>
    <w:rsid w:val="00C00A53"/>
    <w:rsid w:val="00C06120"/>
    <w:rsid w:val="00C06DB3"/>
    <w:rsid w:val="00C16F31"/>
    <w:rsid w:val="00C25364"/>
    <w:rsid w:val="00C30AAE"/>
    <w:rsid w:val="00C32452"/>
    <w:rsid w:val="00C3790E"/>
    <w:rsid w:val="00C45D19"/>
    <w:rsid w:val="00C464C9"/>
    <w:rsid w:val="00C47FE2"/>
    <w:rsid w:val="00C651CB"/>
    <w:rsid w:val="00C70AC9"/>
    <w:rsid w:val="00C727D4"/>
    <w:rsid w:val="00C75D0B"/>
    <w:rsid w:val="00C76723"/>
    <w:rsid w:val="00C82249"/>
    <w:rsid w:val="00C85C25"/>
    <w:rsid w:val="00C92290"/>
    <w:rsid w:val="00C94CD5"/>
    <w:rsid w:val="00C951D3"/>
    <w:rsid w:val="00CB4169"/>
    <w:rsid w:val="00CB4236"/>
    <w:rsid w:val="00CC0C8D"/>
    <w:rsid w:val="00CC0F5F"/>
    <w:rsid w:val="00CC5BDE"/>
    <w:rsid w:val="00CD238C"/>
    <w:rsid w:val="00CD3067"/>
    <w:rsid w:val="00CE27BE"/>
    <w:rsid w:val="00CE6438"/>
    <w:rsid w:val="00CF0085"/>
    <w:rsid w:val="00CF4D64"/>
    <w:rsid w:val="00D05BC1"/>
    <w:rsid w:val="00D131E1"/>
    <w:rsid w:val="00D13437"/>
    <w:rsid w:val="00D13BA1"/>
    <w:rsid w:val="00D1415A"/>
    <w:rsid w:val="00D240C4"/>
    <w:rsid w:val="00D24EC4"/>
    <w:rsid w:val="00D3362A"/>
    <w:rsid w:val="00D3613D"/>
    <w:rsid w:val="00D404FB"/>
    <w:rsid w:val="00D4098F"/>
    <w:rsid w:val="00D43825"/>
    <w:rsid w:val="00D61A00"/>
    <w:rsid w:val="00D64665"/>
    <w:rsid w:val="00D812D8"/>
    <w:rsid w:val="00D84B45"/>
    <w:rsid w:val="00D90F8D"/>
    <w:rsid w:val="00D93BE0"/>
    <w:rsid w:val="00DB2F46"/>
    <w:rsid w:val="00DB66CB"/>
    <w:rsid w:val="00DB7B75"/>
    <w:rsid w:val="00DC2726"/>
    <w:rsid w:val="00DC7EBC"/>
    <w:rsid w:val="00DD1804"/>
    <w:rsid w:val="00DF1306"/>
    <w:rsid w:val="00E009F8"/>
    <w:rsid w:val="00E04B51"/>
    <w:rsid w:val="00E139A8"/>
    <w:rsid w:val="00E32466"/>
    <w:rsid w:val="00E32EC8"/>
    <w:rsid w:val="00E43589"/>
    <w:rsid w:val="00E45B1C"/>
    <w:rsid w:val="00E81005"/>
    <w:rsid w:val="00E82EAC"/>
    <w:rsid w:val="00E95F49"/>
    <w:rsid w:val="00E97DB8"/>
    <w:rsid w:val="00EA01CD"/>
    <w:rsid w:val="00EA2A9D"/>
    <w:rsid w:val="00EB5AA7"/>
    <w:rsid w:val="00EB7E3F"/>
    <w:rsid w:val="00EC08D5"/>
    <w:rsid w:val="00EC7BD5"/>
    <w:rsid w:val="00ED1A59"/>
    <w:rsid w:val="00EE3FCC"/>
    <w:rsid w:val="00EE4C1B"/>
    <w:rsid w:val="00EE4E60"/>
    <w:rsid w:val="00EF3FED"/>
    <w:rsid w:val="00EF4477"/>
    <w:rsid w:val="00EF44BC"/>
    <w:rsid w:val="00EF4A87"/>
    <w:rsid w:val="00EF56DB"/>
    <w:rsid w:val="00F031B0"/>
    <w:rsid w:val="00F116D5"/>
    <w:rsid w:val="00F133A6"/>
    <w:rsid w:val="00F14BBC"/>
    <w:rsid w:val="00F206B2"/>
    <w:rsid w:val="00F25B7B"/>
    <w:rsid w:val="00F268A8"/>
    <w:rsid w:val="00F5003D"/>
    <w:rsid w:val="00F655A4"/>
    <w:rsid w:val="00F676F7"/>
    <w:rsid w:val="00F725A7"/>
    <w:rsid w:val="00F81AFB"/>
    <w:rsid w:val="00F81F15"/>
    <w:rsid w:val="00F82D1A"/>
    <w:rsid w:val="00F842E6"/>
    <w:rsid w:val="00F96DC3"/>
    <w:rsid w:val="00FA001A"/>
    <w:rsid w:val="00FA23C6"/>
    <w:rsid w:val="00FB0A3C"/>
    <w:rsid w:val="00FB2BBF"/>
    <w:rsid w:val="00FB591A"/>
    <w:rsid w:val="00FB7C86"/>
    <w:rsid w:val="00FC6C0A"/>
    <w:rsid w:val="00FD59E0"/>
    <w:rsid w:val="00FD6105"/>
    <w:rsid w:val="00FD642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429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C4748"/>
    <w:pPr>
      <w:ind w:left="720"/>
      <w:contextualSpacing/>
    </w:pPr>
  </w:style>
  <w:style w:type="character" w:customStyle="1" w:styleId="apple-converted-space">
    <w:name w:val="apple-converted-space"/>
    <w:basedOn w:val="a0"/>
    <w:rsid w:val="00F26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429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C4748"/>
    <w:pPr>
      <w:ind w:left="720"/>
      <w:contextualSpacing/>
    </w:pPr>
  </w:style>
  <w:style w:type="character" w:customStyle="1" w:styleId="apple-converted-space">
    <w:name w:val="apple-converted-space"/>
    <w:basedOn w:val="a0"/>
    <w:rsid w:val="00F2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PUY</dc:creator>
  <cp:lastModifiedBy>Mr.KKD</cp:lastModifiedBy>
  <cp:revision>36</cp:revision>
  <cp:lastPrinted>2014-11-10T03:48:00Z</cp:lastPrinted>
  <dcterms:created xsi:type="dcterms:W3CDTF">2016-03-22T04:26:00Z</dcterms:created>
  <dcterms:modified xsi:type="dcterms:W3CDTF">2016-03-22T05:36:00Z</dcterms:modified>
</cp:coreProperties>
</file>