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15D" w:rsidRDefault="00910A1C" w:rsidP="0092015D">
      <w:pPr>
        <w:rPr>
          <w:rFonts w:ascii="TH SarabunIT๙" w:hAnsi="TH SarabunIT๙" w:cs="TH SarabunIT๙"/>
        </w:rPr>
      </w:pPr>
      <w:r>
        <w:rPr>
          <w:rFonts w:ascii="TH SarabunPSK" w:hAnsi="TH SarabunPSK" w:cs="TH SarabunPSK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39E195BB" wp14:editId="1E3A044C">
            <wp:simplePos x="0" y="0"/>
            <wp:positionH relativeFrom="column">
              <wp:posOffset>2209800</wp:posOffset>
            </wp:positionH>
            <wp:positionV relativeFrom="paragraph">
              <wp:posOffset>-281143</wp:posOffset>
            </wp:positionV>
            <wp:extent cx="975360" cy="10788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015D" w:rsidRDefault="0092015D" w:rsidP="0092015D">
      <w:pPr>
        <w:rPr>
          <w:rFonts w:ascii="TH SarabunIT๙" w:hAnsi="TH SarabunIT๙" w:cs="TH SarabunIT๙"/>
        </w:rPr>
      </w:pPr>
    </w:p>
    <w:p w:rsidR="0092015D" w:rsidRDefault="0092015D" w:rsidP="0092015D">
      <w:pPr>
        <w:rPr>
          <w:rFonts w:ascii="TH SarabunPSK" w:hAnsi="TH SarabunPSK" w:cs="TH SarabunPSK"/>
          <w:sz w:val="36"/>
          <w:szCs w:val="36"/>
        </w:rPr>
      </w:pPr>
      <w:bookmarkStart w:id="0" w:name="_GoBack"/>
      <w:bookmarkEnd w:id="0"/>
    </w:p>
    <w:p w:rsidR="0092015D" w:rsidRDefault="0092015D" w:rsidP="0092015D">
      <w:pPr>
        <w:jc w:val="center"/>
        <w:rPr>
          <w:rFonts w:ascii="TH SarabunPSK" w:hAnsi="TH SarabunPSK" w:cs="TH SarabunPSK"/>
        </w:rPr>
      </w:pPr>
    </w:p>
    <w:p w:rsidR="0092015D" w:rsidRPr="000C199A" w:rsidRDefault="0092015D" w:rsidP="0092015D">
      <w:pPr>
        <w:shd w:val="clear" w:color="auto" w:fill="FFFFFF"/>
        <w:spacing w:after="240"/>
        <w:jc w:val="center"/>
        <w:rPr>
          <w:rFonts w:ascii="TH SarabunIT๙" w:hAnsi="TH SarabunIT๙" w:cs="TH SarabunIT๙"/>
          <w:b/>
          <w:bCs/>
          <w:color w:val="000000"/>
        </w:rPr>
      </w:pPr>
      <w:r w:rsidRPr="000C199A">
        <w:rPr>
          <w:rFonts w:ascii="TH SarabunIT๙" w:hAnsi="TH SarabunIT๙" w:cs="TH SarabunIT๙"/>
          <w:b/>
          <w:bCs/>
          <w:color w:val="000000"/>
          <w:cs/>
        </w:rPr>
        <w:t>ประกาศสภาองค์การบริหารส่วนตำบลน้ำ</w:t>
      </w:r>
      <w:proofErr w:type="spellStart"/>
      <w:r w:rsidRPr="000C199A">
        <w:rPr>
          <w:rFonts w:ascii="TH SarabunIT๙" w:hAnsi="TH SarabunIT๙" w:cs="TH SarabunIT๙"/>
          <w:b/>
          <w:bCs/>
          <w:color w:val="000000"/>
          <w:cs/>
        </w:rPr>
        <w:t>รึม</w:t>
      </w:r>
      <w:proofErr w:type="spellEnd"/>
      <w:r w:rsidRPr="000C199A">
        <w:rPr>
          <w:rFonts w:ascii="TH SarabunIT๙" w:hAnsi="TH SarabunIT๙" w:cs="TH SarabunIT๙"/>
          <w:b/>
          <w:bCs/>
          <w:color w:val="000000"/>
        </w:rPr>
        <w:t> </w:t>
      </w:r>
      <w:r w:rsidRPr="000C199A">
        <w:rPr>
          <w:rFonts w:ascii="TH SarabunIT๙" w:hAnsi="TH SarabunIT๙" w:cs="TH SarabunIT๙"/>
          <w:b/>
          <w:bCs/>
          <w:color w:val="000000"/>
        </w:rPr>
        <w:br/>
      </w:r>
      <w:r w:rsidRPr="000C199A">
        <w:rPr>
          <w:rFonts w:ascii="TH SarabunIT๙" w:hAnsi="TH SarabunIT๙" w:cs="TH SarabunIT๙"/>
          <w:b/>
          <w:bCs/>
          <w:color w:val="000000"/>
          <w:cs/>
        </w:rPr>
        <w:t>เรื่อง</w:t>
      </w:r>
      <w:r w:rsidRPr="000C199A">
        <w:rPr>
          <w:rFonts w:ascii="TH SarabunIT๙" w:hAnsi="TH SarabunIT๙" w:cs="TH SarabunIT๙"/>
          <w:b/>
          <w:bCs/>
          <w:color w:val="000000"/>
        </w:rPr>
        <w:t xml:space="preserve">   </w:t>
      </w:r>
      <w:r w:rsidRPr="000C199A">
        <w:rPr>
          <w:rFonts w:ascii="TH SarabunIT๙" w:hAnsi="TH SarabunIT๙" w:cs="TH SarabunIT๙" w:hint="cs"/>
          <w:b/>
          <w:bCs/>
          <w:color w:val="000000"/>
          <w:cs/>
        </w:rPr>
        <w:t>เรียก</w:t>
      </w:r>
      <w:r w:rsidRPr="000C199A">
        <w:rPr>
          <w:rFonts w:ascii="TH SarabunIT๙" w:hAnsi="TH SarabunIT๙" w:cs="TH SarabunIT๙"/>
          <w:b/>
          <w:bCs/>
          <w:color w:val="000000"/>
          <w:cs/>
        </w:rPr>
        <w:t>ประชุม</w:t>
      </w:r>
      <w:r w:rsidRPr="000C199A">
        <w:rPr>
          <w:rFonts w:ascii="TH SarabunIT๙" w:hAnsi="TH SarabunIT๙" w:cs="TH SarabunIT๙" w:hint="cs"/>
          <w:b/>
          <w:bCs/>
          <w:color w:val="000000"/>
          <w:cs/>
        </w:rPr>
        <w:t>สภาองค์การบริหารส่วนตำบลน้ำ</w:t>
      </w:r>
      <w:proofErr w:type="spellStart"/>
      <w:r w:rsidRPr="000C199A">
        <w:rPr>
          <w:rFonts w:ascii="TH SarabunIT๙" w:hAnsi="TH SarabunIT๙" w:cs="TH SarabunIT๙" w:hint="cs"/>
          <w:b/>
          <w:bCs/>
          <w:color w:val="000000"/>
          <w:cs/>
        </w:rPr>
        <w:t>รึม</w:t>
      </w:r>
      <w:proofErr w:type="spellEnd"/>
      <w:r w:rsidRPr="000C199A"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="00C7673A">
        <w:rPr>
          <w:rFonts w:ascii="TH SarabunIT๙" w:hAnsi="TH SarabunIT๙" w:cs="TH SarabunIT๙" w:hint="cs"/>
          <w:b/>
          <w:bCs/>
          <w:color w:val="000000"/>
          <w:cs/>
        </w:rPr>
        <w:t>สมัย</w:t>
      </w:r>
      <w:r w:rsidRPr="000C199A">
        <w:rPr>
          <w:rFonts w:ascii="TH SarabunIT๙" w:hAnsi="TH SarabunIT๙" w:cs="TH SarabunIT๙" w:hint="cs"/>
          <w:b/>
          <w:bCs/>
          <w:color w:val="000000"/>
          <w:cs/>
        </w:rPr>
        <w:t xml:space="preserve">สามัญ </w:t>
      </w:r>
      <w:r w:rsidRPr="000C199A">
        <w:rPr>
          <w:rFonts w:ascii="TH SarabunIT๙" w:hAnsi="TH SarabunIT๙" w:cs="TH SarabunIT๙"/>
          <w:b/>
          <w:bCs/>
          <w:color w:val="000000"/>
          <w:cs/>
        </w:rPr>
        <w:t>สมัย</w:t>
      </w:r>
      <w:r w:rsidR="004C7CB3">
        <w:rPr>
          <w:rFonts w:ascii="TH SarabunIT๙" w:hAnsi="TH SarabunIT๙" w:cs="TH SarabunIT๙" w:hint="cs"/>
          <w:b/>
          <w:bCs/>
          <w:color w:val="000000"/>
          <w:cs/>
        </w:rPr>
        <w:t>ที่สอง</w:t>
      </w:r>
      <w:r w:rsidRPr="000C199A">
        <w:rPr>
          <w:rFonts w:ascii="TH SarabunIT๙" w:hAnsi="TH SarabunIT๙" w:cs="TH SarabunIT๙"/>
          <w:b/>
          <w:bCs/>
          <w:color w:val="000000"/>
          <w:cs/>
        </w:rPr>
        <w:t xml:space="preserve"> ประจำปี 25</w:t>
      </w:r>
      <w:r w:rsidR="008F1BE9">
        <w:rPr>
          <w:rFonts w:ascii="TH SarabunIT๙" w:hAnsi="TH SarabunIT๙" w:cs="TH SarabunIT๙" w:hint="cs"/>
          <w:b/>
          <w:bCs/>
          <w:color w:val="000000"/>
          <w:cs/>
        </w:rPr>
        <w:t>6</w:t>
      </w:r>
      <w:r w:rsidR="00910A1C">
        <w:rPr>
          <w:rFonts w:ascii="TH SarabunIT๙" w:hAnsi="TH SarabunIT๙" w:cs="TH SarabunIT๙" w:hint="cs"/>
          <w:b/>
          <w:bCs/>
          <w:color w:val="000000"/>
          <w:cs/>
        </w:rPr>
        <w:t>3</w:t>
      </w:r>
    </w:p>
    <w:p w:rsidR="0092015D" w:rsidRPr="000C199A" w:rsidRDefault="0092015D" w:rsidP="0092015D">
      <w:pPr>
        <w:shd w:val="clear" w:color="auto" w:fill="FFFFFF"/>
        <w:spacing w:after="240"/>
        <w:jc w:val="center"/>
        <w:rPr>
          <w:rFonts w:ascii="TH SarabunIT๙" w:hAnsi="TH SarabunIT๙" w:cs="TH SarabunIT๙"/>
          <w:color w:val="000000"/>
          <w:cs/>
        </w:rPr>
      </w:pPr>
      <w:r w:rsidRPr="000C199A">
        <w:rPr>
          <w:rFonts w:ascii="TH SarabunIT๙" w:hAnsi="TH SarabunIT๙" w:cs="TH SarabunIT๙"/>
          <w:color w:val="000000"/>
        </w:rPr>
        <w:t>…………………………………………..</w:t>
      </w:r>
      <w:r w:rsidR="00910A1C">
        <w:rPr>
          <w:rFonts w:ascii="TH SarabunIT๙" w:hAnsi="TH SarabunIT๙" w:cs="TH SarabunIT๙"/>
          <w:color w:val="000000"/>
        </w:rPr>
        <w:t xml:space="preserve"> </w:t>
      </w:r>
    </w:p>
    <w:p w:rsidR="0092015D" w:rsidRPr="000C199A" w:rsidRDefault="0092015D" w:rsidP="0092015D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0C199A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0C199A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8F1BE9" w:rsidRPr="000C199A">
        <w:rPr>
          <w:rFonts w:ascii="TH SarabunIT๙" w:hAnsi="TH SarabunIT๙" w:cs="TH SarabunIT๙"/>
          <w:color w:val="000000"/>
          <w:sz w:val="32"/>
          <w:szCs w:val="32"/>
          <w:cs/>
        </w:rPr>
        <w:t>ตามที่สภาองค์การบริหารส่วนตำบลน้ำ</w:t>
      </w:r>
      <w:proofErr w:type="spellStart"/>
      <w:r w:rsidR="008F1BE9" w:rsidRPr="000C199A">
        <w:rPr>
          <w:rFonts w:ascii="TH SarabunIT๙" w:hAnsi="TH SarabunIT๙" w:cs="TH SarabunIT๙"/>
          <w:color w:val="000000"/>
          <w:sz w:val="32"/>
          <w:szCs w:val="32"/>
          <w:cs/>
        </w:rPr>
        <w:t>รึม</w:t>
      </w:r>
      <w:proofErr w:type="spellEnd"/>
      <w:r w:rsidR="008F1BE9" w:rsidRPr="000C199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8F1BE9" w:rsidRPr="000C199A">
        <w:rPr>
          <w:rFonts w:ascii="TH SarabunIT๙" w:hAnsi="TH SarabunIT๙" w:cs="TH SarabunIT๙" w:hint="cs"/>
          <w:color w:val="000000"/>
          <w:sz w:val="32"/>
          <w:szCs w:val="32"/>
          <w:cs/>
        </w:rPr>
        <w:t>อำเภอเมืองตาก จังหวัดตาก ได้มีมติการประชุมสภาองค์การบริหารส่วนตำบลน้ำ</w:t>
      </w:r>
      <w:proofErr w:type="spellStart"/>
      <w:r w:rsidR="008F1BE9" w:rsidRPr="000C199A">
        <w:rPr>
          <w:rFonts w:ascii="TH SarabunIT๙" w:hAnsi="TH SarabunIT๙" w:cs="TH SarabunIT๙" w:hint="cs"/>
          <w:color w:val="000000"/>
          <w:sz w:val="32"/>
          <w:szCs w:val="32"/>
          <w:cs/>
        </w:rPr>
        <w:t>รึม</w:t>
      </w:r>
      <w:proofErr w:type="spellEnd"/>
      <w:r w:rsidR="008F1BE9" w:rsidRPr="000C199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8F1BE9" w:rsidRPr="00FB1549">
        <w:rPr>
          <w:rFonts w:ascii="TH SarabunIT๙" w:hAnsi="TH SarabunIT๙" w:cs="TH SarabunIT๙"/>
          <w:color w:val="000000"/>
          <w:sz w:val="32"/>
          <w:szCs w:val="32"/>
          <w:cs/>
        </w:rPr>
        <w:t>สมัยสามัญ</w:t>
      </w:r>
      <w:r w:rsidR="008F1BE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สมัย</w:t>
      </w:r>
      <w:r w:rsidR="008F1BE9">
        <w:rPr>
          <w:rFonts w:ascii="TH SarabunIT๙" w:hAnsi="TH SarabunIT๙" w:cs="TH SarabunIT๙" w:hint="cs"/>
          <w:color w:val="000000"/>
          <w:sz w:val="32"/>
          <w:szCs w:val="32"/>
          <w:cs/>
        </w:rPr>
        <w:t>แรก</w:t>
      </w:r>
      <w:r w:rsidR="008F1BE9" w:rsidRPr="00FB154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ครั้งที่ 1 </w:t>
      </w:r>
      <w:r w:rsidR="004C7CB3"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ประจำปี 2563</w:t>
      </w:r>
      <w:r w:rsidR="008F1BE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8F1BE9">
        <w:rPr>
          <w:rFonts w:ascii="TH SarabunIT๙" w:hAnsi="TH SarabunIT๙" w:cs="TH SarabunIT๙"/>
          <w:color w:val="000000"/>
          <w:sz w:val="32"/>
          <w:szCs w:val="32"/>
          <w:cs/>
        </w:rPr>
        <w:t>เมื่อวัน</w:t>
      </w:r>
      <w:r w:rsidR="004C7CB3">
        <w:rPr>
          <w:rFonts w:ascii="TH SarabunIT๙" w:hAnsi="TH SarabunIT๙" w:cs="TH SarabunIT๙" w:hint="cs"/>
          <w:color w:val="000000"/>
          <w:sz w:val="32"/>
          <w:szCs w:val="32"/>
          <w:cs/>
        </w:rPr>
        <w:t>พุธ</w:t>
      </w:r>
      <w:r w:rsidR="008F1BE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ที่ </w:t>
      </w:r>
      <w:r w:rsidR="004C7CB3">
        <w:rPr>
          <w:rFonts w:ascii="TH SarabunIT๙" w:hAnsi="TH SarabunIT๙" w:cs="TH SarabunIT๙" w:hint="cs"/>
          <w:color w:val="000000"/>
          <w:sz w:val="32"/>
          <w:szCs w:val="32"/>
          <w:cs/>
        </w:rPr>
        <w:t>26</w:t>
      </w:r>
      <w:r w:rsidR="008F1BE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กุมภาพันธ์ 25</w:t>
      </w:r>
      <w:r w:rsidR="004C7CB3">
        <w:rPr>
          <w:rFonts w:ascii="TH SarabunIT๙" w:hAnsi="TH SarabunIT๙" w:cs="TH SarabunIT๙" w:hint="cs"/>
          <w:color w:val="000000"/>
          <w:sz w:val="32"/>
          <w:szCs w:val="32"/>
          <w:cs/>
        </w:rPr>
        <w:t>63</w:t>
      </w:r>
      <w:r w:rsidR="008F1BE9" w:rsidRPr="00FB154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8F1BE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8F1BE9" w:rsidRPr="00FB154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8F1BE9" w:rsidRPr="000C199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กำหนดสมัยประชุมสภาองค์การบ</w:t>
      </w:r>
      <w:r w:rsidR="008F1BE9">
        <w:rPr>
          <w:rFonts w:ascii="TH SarabunIT๙" w:hAnsi="TH SarabunIT๙" w:cs="TH SarabunIT๙" w:hint="cs"/>
          <w:color w:val="000000"/>
          <w:sz w:val="32"/>
          <w:szCs w:val="32"/>
          <w:cs/>
        </w:rPr>
        <w:t>ริหารส่วนตำบลน้ำ</w:t>
      </w:r>
      <w:proofErr w:type="spellStart"/>
      <w:r w:rsidR="008F1BE9">
        <w:rPr>
          <w:rFonts w:ascii="TH SarabunIT๙" w:hAnsi="TH SarabunIT๙" w:cs="TH SarabunIT๙" w:hint="cs"/>
          <w:color w:val="000000"/>
          <w:sz w:val="32"/>
          <w:szCs w:val="32"/>
          <w:cs/>
        </w:rPr>
        <w:t>รึม</w:t>
      </w:r>
      <w:proofErr w:type="spellEnd"/>
      <w:r w:rsidR="008F1BE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C7673A">
        <w:rPr>
          <w:rFonts w:ascii="TH SarabunIT๙" w:hAnsi="TH SarabunIT๙" w:cs="TH SarabunIT๙" w:hint="cs"/>
          <w:color w:val="000000"/>
          <w:sz w:val="32"/>
          <w:szCs w:val="32"/>
          <w:cs/>
        </w:rPr>
        <w:t>สมัย</w:t>
      </w:r>
      <w:r w:rsidR="00B55948">
        <w:rPr>
          <w:rFonts w:ascii="TH SarabunIT๙" w:hAnsi="TH SarabunIT๙" w:cs="TH SarabunIT๙" w:hint="cs"/>
          <w:color w:val="000000"/>
          <w:sz w:val="32"/>
          <w:szCs w:val="32"/>
          <w:cs/>
        </w:rPr>
        <w:t>สามัญ สมัย</w:t>
      </w:r>
      <w:r w:rsidR="004C7CB3">
        <w:rPr>
          <w:rFonts w:ascii="TH SarabunIT๙" w:hAnsi="TH SarabunIT๙" w:cs="TH SarabunIT๙" w:hint="cs"/>
          <w:color w:val="000000"/>
          <w:sz w:val="32"/>
          <w:szCs w:val="32"/>
          <w:cs/>
        </w:rPr>
        <w:t>ที่สอง</w:t>
      </w:r>
      <w:r w:rsidR="00B55948"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ประจำปี</w:t>
      </w:r>
      <w:r w:rsidR="003D083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910A1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2563</w:t>
      </w:r>
      <w:r w:rsidR="00C7673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ระหว่างวันที่ 1</w:t>
      </w:r>
      <w:r w:rsidR="004C7CB3">
        <w:rPr>
          <w:rFonts w:ascii="TH SarabunIT๙" w:hAnsi="TH SarabunIT๙" w:cs="TH SarabunIT๙" w:hint="cs"/>
          <w:color w:val="000000"/>
          <w:sz w:val="32"/>
          <w:szCs w:val="32"/>
          <w:cs/>
        </w:rPr>
        <w:t>6</w:t>
      </w:r>
      <w:r w:rsidRPr="000C199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0C199A">
        <w:rPr>
          <w:rFonts w:ascii="TH SarabunIT๙" w:hAnsi="TH SarabunIT๙" w:cs="TH SarabunIT๙"/>
          <w:color w:val="000000"/>
          <w:sz w:val="32"/>
          <w:szCs w:val="32"/>
          <w:cs/>
        </w:rPr>
        <w:t>–</w:t>
      </w:r>
      <w:r w:rsidR="004C7CB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30</w:t>
      </w:r>
      <w:r w:rsidR="001774D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4C7CB3">
        <w:rPr>
          <w:rFonts w:ascii="TH SarabunIT๙" w:hAnsi="TH SarabunIT๙" w:cs="TH SarabunIT๙" w:hint="cs"/>
          <w:color w:val="000000"/>
          <w:sz w:val="32"/>
          <w:szCs w:val="32"/>
          <w:cs/>
        </w:rPr>
        <w:t>มิถุนายน</w:t>
      </w:r>
      <w:r w:rsidR="00910A1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พ.ศ.2563</w:t>
      </w:r>
      <w:r w:rsidRPr="000C199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นั้น</w:t>
      </w:r>
      <w:r w:rsidR="00910A1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</w:p>
    <w:p w:rsidR="0092015D" w:rsidRPr="000C199A" w:rsidRDefault="0092015D" w:rsidP="0092015D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</w:p>
    <w:p w:rsidR="0092015D" w:rsidRPr="000C199A" w:rsidRDefault="0092015D" w:rsidP="0092015D">
      <w:pPr>
        <w:pStyle w:val="a3"/>
        <w:spacing w:after="0" w:line="240" w:lineRule="auto"/>
        <w:ind w:left="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0C199A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0C199A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อาศัยอำนาจตาม</w:t>
      </w:r>
      <w:r w:rsidR="00F03EE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3D083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0C199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มาตรา 54</w:t>
      </w:r>
      <w:r w:rsidR="003D083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F03EE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0C199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แห่ง</w:t>
      </w:r>
      <w:r w:rsidRPr="000C199A">
        <w:rPr>
          <w:rFonts w:ascii="TH SarabunIT๙" w:hAnsi="TH SarabunIT๙" w:cs="TH SarabunIT๙" w:hint="cs"/>
          <w:sz w:val="32"/>
          <w:szCs w:val="32"/>
          <w:cs/>
        </w:rPr>
        <w:t>พระราชบัญญัติสภาตำบลและองค์การบริหารส่วน</w:t>
      </w:r>
      <w:r w:rsidR="00910A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C199A">
        <w:rPr>
          <w:rFonts w:ascii="TH SarabunIT๙" w:hAnsi="TH SarabunIT๙" w:cs="TH SarabunIT๙" w:hint="cs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ำบล พ.ศ.</w:t>
      </w:r>
      <w:r w:rsidRPr="000C199A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4F7672">
        <w:rPr>
          <w:rFonts w:ascii="TH SarabunIT๙" w:hAnsi="TH SarabunIT๙" w:cs="TH SarabunIT๙" w:hint="cs"/>
          <w:sz w:val="32"/>
          <w:szCs w:val="32"/>
          <w:cs/>
        </w:rPr>
        <w:t>37  แก้ไขเพิ่มเติมถึง (ฉบับที่ 7</w:t>
      </w:r>
      <w:r w:rsidRPr="000C199A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F03E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F7672">
        <w:rPr>
          <w:rFonts w:ascii="TH SarabunIT๙" w:hAnsi="TH SarabunIT๙" w:cs="TH SarabunIT๙" w:hint="cs"/>
          <w:sz w:val="32"/>
          <w:szCs w:val="32"/>
          <w:cs/>
        </w:rPr>
        <w:t>พ.ศ.256</w:t>
      </w:r>
      <w:r w:rsidRPr="000C199A">
        <w:rPr>
          <w:rFonts w:ascii="TH SarabunIT๙" w:hAnsi="TH SarabunIT๙" w:cs="TH SarabunIT๙" w:hint="cs"/>
          <w:sz w:val="32"/>
          <w:szCs w:val="32"/>
          <w:cs/>
        </w:rPr>
        <w:t xml:space="preserve">2 </w:t>
      </w:r>
      <w:r w:rsidR="00F03E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C199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ประธานสภาองค์การบริหารส่วนตำบลน้ำ</w:t>
      </w:r>
      <w:proofErr w:type="spellStart"/>
      <w:r w:rsidRPr="000C199A">
        <w:rPr>
          <w:rFonts w:ascii="TH SarabunIT๙" w:hAnsi="TH SarabunIT๙" w:cs="TH SarabunIT๙" w:hint="cs"/>
          <w:color w:val="000000"/>
          <w:sz w:val="32"/>
          <w:szCs w:val="32"/>
          <w:cs/>
        </w:rPr>
        <w:t>รึม</w:t>
      </w:r>
      <w:proofErr w:type="spellEnd"/>
      <w:r w:rsidRPr="000C199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F03EE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0C199A">
        <w:rPr>
          <w:rFonts w:ascii="TH SarabunIT๙" w:hAnsi="TH SarabunIT๙" w:cs="TH SarabunIT๙" w:hint="cs"/>
          <w:color w:val="000000"/>
          <w:sz w:val="32"/>
          <w:szCs w:val="32"/>
          <w:cs/>
        </w:rPr>
        <w:t>จึงเรียกประชุมสภาองค์การบริหารส่วนตำบลน้ำ</w:t>
      </w:r>
      <w:proofErr w:type="spellStart"/>
      <w:r w:rsidRPr="000C199A">
        <w:rPr>
          <w:rFonts w:ascii="TH SarabunIT๙" w:hAnsi="TH SarabunIT๙" w:cs="TH SarabunIT๙" w:hint="cs"/>
          <w:color w:val="000000"/>
          <w:sz w:val="32"/>
          <w:szCs w:val="32"/>
          <w:cs/>
        </w:rPr>
        <w:t>รึม</w:t>
      </w:r>
      <w:proofErr w:type="spellEnd"/>
      <w:r w:rsidRPr="000C199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C7673A">
        <w:rPr>
          <w:rFonts w:ascii="TH SarabunIT๙" w:hAnsi="TH SarabunIT๙" w:cs="TH SarabunIT๙" w:hint="cs"/>
          <w:color w:val="000000"/>
          <w:sz w:val="32"/>
          <w:szCs w:val="32"/>
          <w:cs/>
        </w:rPr>
        <w:t>สมัย</w:t>
      </w:r>
      <w:r w:rsidRPr="000C199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สามัญ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0C199A">
        <w:rPr>
          <w:rFonts w:ascii="TH SarabunIT๙" w:hAnsi="TH SarabunIT๙" w:cs="TH SarabunIT๙" w:hint="cs"/>
          <w:color w:val="000000"/>
          <w:sz w:val="32"/>
          <w:szCs w:val="32"/>
          <w:cs/>
        </w:rPr>
        <w:t>สมัย</w:t>
      </w:r>
      <w:r w:rsidR="004C7CB3">
        <w:rPr>
          <w:rFonts w:ascii="TH SarabunIT๙" w:hAnsi="TH SarabunIT๙" w:cs="TH SarabunIT๙" w:hint="cs"/>
          <w:color w:val="000000"/>
          <w:sz w:val="32"/>
          <w:szCs w:val="32"/>
          <w:cs/>
        </w:rPr>
        <w:t>ที่สอง</w:t>
      </w:r>
      <w:r w:rsidRPr="000C199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B55948"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ประจำปี</w:t>
      </w:r>
      <w:r w:rsidR="003D083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B5594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25</w:t>
      </w:r>
      <w:r w:rsidR="00910A1C">
        <w:rPr>
          <w:rFonts w:ascii="TH SarabunIT๙" w:hAnsi="TH SarabunIT๙" w:cs="TH SarabunIT๙" w:hint="cs"/>
          <w:color w:val="000000"/>
          <w:sz w:val="32"/>
          <w:szCs w:val="32"/>
          <w:cs/>
        </w:rPr>
        <w:t>63</w:t>
      </w:r>
      <w:r w:rsidRPr="000C199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0C199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ระหว่างวันที่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4C7CB3">
        <w:rPr>
          <w:rFonts w:ascii="TH SarabunIT๙" w:hAnsi="TH SarabunIT๙" w:cs="TH SarabunIT๙" w:hint="cs"/>
          <w:color w:val="000000"/>
          <w:sz w:val="32"/>
          <w:szCs w:val="32"/>
          <w:cs/>
        </w:rPr>
        <w:t>16</w:t>
      </w:r>
      <w:r w:rsidR="004C7CB3" w:rsidRPr="000C199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4C7CB3" w:rsidRPr="000C199A">
        <w:rPr>
          <w:rFonts w:ascii="TH SarabunIT๙" w:hAnsi="TH SarabunIT๙" w:cs="TH SarabunIT๙"/>
          <w:color w:val="000000"/>
          <w:sz w:val="32"/>
          <w:szCs w:val="32"/>
          <w:cs/>
        </w:rPr>
        <w:t>–</w:t>
      </w:r>
      <w:r w:rsidR="004C7CB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30  มิถุนายน  พ.ศ.2563</w:t>
      </w:r>
      <w:r w:rsidR="004C7CB3" w:rsidRPr="000C199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0C199A">
        <w:rPr>
          <w:rFonts w:ascii="TH SarabunIT๙" w:hAnsi="TH SarabunIT๙" w:cs="TH SarabunIT๙" w:hint="cs"/>
          <w:color w:val="000000"/>
          <w:sz w:val="32"/>
          <w:szCs w:val="32"/>
          <w:cs/>
        </w:rPr>
        <w:t>รวมเป็นเวลา 15 วัน</w:t>
      </w:r>
      <w:r w:rsidR="00910A1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4C7CB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</w:p>
    <w:p w:rsidR="0092015D" w:rsidRPr="000C199A" w:rsidRDefault="0092015D" w:rsidP="0092015D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color w:val="000000"/>
          <w:sz w:val="16"/>
          <w:szCs w:val="16"/>
          <w:vertAlign w:val="superscript"/>
          <w:cs/>
        </w:rPr>
      </w:pPr>
    </w:p>
    <w:p w:rsidR="0092015D" w:rsidRPr="000C199A" w:rsidRDefault="0092015D" w:rsidP="0092015D">
      <w:pPr>
        <w:pStyle w:val="a3"/>
        <w:spacing w:after="0" w:line="240" w:lineRule="auto"/>
        <w:ind w:left="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0C199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0C199A">
        <w:rPr>
          <w:rFonts w:ascii="TH SarabunIT๙" w:hAnsi="TH SarabunIT๙" w:cs="TH SarabunIT๙"/>
          <w:color w:val="000000"/>
          <w:sz w:val="32"/>
          <w:szCs w:val="32"/>
          <w:cs/>
        </w:rPr>
        <w:tab/>
        <w:t>จึงประกาศมาให้ทราบโดยทั่วกัน</w:t>
      </w:r>
      <w:r w:rsidR="00910A1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92015D" w:rsidRPr="000C199A" w:rsidRDefault="0092015D" w:rsidP="0092015D">
      <w:pPr>
        <w:pStyle w:val="a3"/>
        <w:spacing w:after="0"/>
        <w:ind w:left="0"/>
        <w:rPr>
          <w:rFonts w:ascii="TH SarabunIT๙" w:hAnsi="TH SarabunIT๙" w:cs="TH SarabunIT๙"/>
          <w:color w:val="000000"/>
          <w:sz w:val="32"/>
          <w:szCs w:val="32"/>
        </w:rPr>
      </w:pPr>
    </w:p>
    <w:p w:rsidR="0092015D" w:rsidRPr="000C199A" w:rsidRDefault="0092015D" w:rsidP="0092015D">
      <w:pPr>
        <w:pStyle w:val="a3"/>
        <w:rPr>
          <w:rFonts w:ascii="TH SarabunIT๙" w:hAnsi="TH SarabunIT๙" w:cs="TH SarabunIT๙"/>
          <w:color w:val="000000"/>
          <w:sz w:val="32"/>
          <w:szCs w:val="32"/>
        </w:rPr>
      </w:pPr>
      <w:r w:rsidRPr="000C199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0C199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0C199A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ประกาศ  ณ  วันที่ </w:t>
      </w:r>
      <w:r w:rsidR="00B5594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547EFF">
        <w:rPr>
          <w:rFonts w:ascii="TH SarabunIT๙" w:hAnsi="TH SarabunIT๙" w:cs="TH SarabunIT๙"/>
          <w:color w:val="000000"/>
          <w:sz w:val="32"/>
          <w:szCs w:val="32"/>
        </w:rPr>
        <w:t>11</w:t>
      </w:r>
      <w:r w:rsidR="00910A1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="004C7CB3">
        <w:rPr>
          <w:rFonts w:ascii="TH SarabunIT๙" w:hAnsi="TH SarabunIT๙" w:cs="TH SarabunIT๙" w:hint="cs"/>
          <w:color w:val="000000"/>
          <w:sz w:val="32"/>
          <w:szCs w:val="32"/>
          <w:cs/>
        </w:rPr>
        <w:t>มิถุนายน</w:t>
      </w:r>
      <w:r w:rsidR="00F03EE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พ.ศ. 25</w:t>
      </w:r>
      <w:r w:rsidR="00910A1C">
        <w:rPr>
          <w:rFonts w:ascii="TH SarabunIT๙" w:hAnsi="TH SarabunIT๙" w:cs="TH SarabunIT๙" w:hint="cs"/>
          <w:color w:val="000000"/>
          <w:sz w:val="32"/>
          <w:szCs w:val="32"/>
          <w:cs/>
        </w:rPr>
        <w:t>63</w:t>
      </w:r>
    </w:p>
    <w:p w:rsidR="0092015D" w:rsidRPr="000C199A" w:rsidRDefault="0092015D" w:rsidP="0092015D">
      <w:pPr>
        <w:pStyle w:val="a3"/>
        <w:rPr>
          <w:rFonts w:ascii="TH SarabunIT๙" w:hAnsi="TH SarabunIT๙" w:cs="TH SarabunIT๙"/>
          <w:color w:val="000000"/>
          <w:sz w:val="32"/>
          <w:szCs w:val="32"/>
        </w:rPr>
      </w:pPr>
    </w:p>
    <w:p w:rsidR="0092015D" w:rsidRPr="000C199A" w:rsidRDefault="0092015D" w:rsidP="0092015D">
      <w:pPr>
        <w:pStyle w:val="a3"/>
        <w:rPr>
          <w:rFonts w:ascii="TH SarabunIT๙" w:hAnsi="TH SarabunIT๙" w:cs="TH SarabunIT๙"/>
          <w:color w:val="000000"/>
          <w:sz w:val="32"/>
          <w:szCs w:val="32"/>
        </w:rPr>
      </w:pPr>
    </w:p>
    <w:p w:rsidR="0092015D" w:rsidRPr="000C199A" w:rsidRDefault="0092015D" w:rsidP="0092015D">
      <w:pPr>
        <w:pStyle w:val="a3"/>
        <w:rPr>
          <w:rFonts w:ascii="TH SarabunIT๙" w:hAnsi="TH SarabunIT๙" w:cs="TH SarabunIT๙"/>
          <w:color w:val="000000"/>
          <w:sz w:val="32"/>
          <w:szCs w:val="32"/>
        </w:rPr>
      </w:pPr>
      <w:r w:rsidRPr="000C199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0C199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0C199A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    จ่าสิบเอก</w:t>
      </w:r>
    </w:p>
    <w:p w:rsidR="0092015D" w:rsidRPr="000C199A" w:rsidRDefault="0092015D" w:rsidP="0092015D">
      <w:pPr>
        <w:pStyle w:val="a3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0C199A">
        <w:rPr>
          <w:rFonts w:ascii="TH SarabunIT๙" w:hAnsi="TH SarabunIT๙" w:cs="TH SarabunIT๙"/>
          <w:color w:val="000000"/>
          <w:sz w:val="32"/>
          <w:szCs w:val="32"/>
          <w:cs/>
        </w:rPr>
        <w:t>(วัชระ  ไกรฤทธิ์)</w:t>
      </w:r>
    </w:p>
    <w:p w:rsidR="0092015D" w:rsidRPr="000C199A" w:rsidRDefault="0092015D" w:rsidP="0092015D">
      <w:pPr>
        <w:pStyle w:val="a3"/>
        <w:jc w:val="center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0C199A">
        <w:rPr>
          <w:rFonts w:ascii="TH SarabunIT๙" w:hAnsi="TH SarabunIT๙" w:cs="TH SarabunIT๙"/>
          <w:color w:val="000000"/>
          <w:sz w:val="32"/>
          <w:szCs w:val="32"/>
          <w:cs/>
        </w:rPr>
        <w:t>ประธานสภาองค์การบริหารส่วนตำบลน้ำ</w:t>
      </w:r>
      <w:proofErr w:type="spellStart"/>
      <w:r w:rsidRPr="000C199A">
        <w:rPr>
          <w:rFonts w:ascii="TH SarabunIT๙" w:hAnsi="TH SarabunIT๙" w:cs="TH SarabunIT๙"/>
          <w:color w:val="000000"/>
          <w:sz w:val="32"/>
          <w:szCs w:val="32"/>
          <w:cs/>
        </w:rPr>
        <w:t>รึม</w:t>
      </w:r>
      <w:proofErr w:type="spellEnd"/>
    </w:p>
    <w:p w:rsidR="0092015D" w:rsidRPr="000C199A" w:rsidRDefault="0092015D" w:rsidP="0092015D">
      <w:pPr>
        <w:rPr>
          <w:rFonts w:ascii="TH SarabunIT๙" w:hAnsi="TH SarabunIT๙" w:cs="TH SarabunIT๙"/>
          <w:color w:val="000000"/>
        </w:rPr>
      </w:pPr>
    </w:p>
    <w:p w:rsidR="00B402E0" w:rsidRDefault="00B402E0"/>
    <w:sectPr w:rsidR="00B402E0" w:rsidSect="0092015D">
      <w:pgSz w:w="11906" w:h="16838"/>
      <w:pgMar w:top="1440" w:right="1440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15D"/>
    <w:rsid w:val="00057407"/>
    <w:rsid w:val="001774D1"/>
    <w:rsid w:val="00200D2D"/>
    <w:rsid w:val="00386DB9"/>
    <w:rsid w:val="003D0833"/>
    <w:rsid w:val="004C7CB3"/>
    <w:rsid w:val="004F7672"/>
    <w:rsid w:val="00547EFF"/>
    <w:rsid w:val="008D552F"/>
    <w:rsid w:val="008F1BE9"/>
    <w:rsid w:val="00910A1C"/>
    <w:rsid w:val="0092015D"/>
    <w:rsid w:val="00997B86"/>
    <w:rsid w:val="00B402E0"/>
    <w:rsid w:val="00B55948"/>
    <w:rsid w:val="00C12C19"/>
    <w:rsid w:val="00C7673A"/>
    <w:rsid w:val="00CE1F7B"/>
    <w:rsid w:val="00F0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15D"/>
    <w:pPr>
      <w:spacing w:after="0" w:line="240" w:lineRule="auto"/>
    </w:pPr>
    <w:rPr>
      <w:rFonts w:ascii="EucrosiaUPC" w:eastAsia="Times New Roman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15D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15D"/>
    <w:pPr>
      <w:spacing w:after="0" w:line="240" w:lineRule="auto"/>
    </w:pPr>
    <w:rPr>
      <w:rFonts w:ascii="EucrosiaUPC" w:eastAsia="Times New Roman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15D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User</dc:creator>
  <cp:lastModifiedBy>Windows User</cp:lastModifiedBy>
  <cp:revision>2</cp:revision>
  <cp:lastPrinted>2020-06-09T09:20:00Z</cp:lastPrinted>
  <dcterms:created xsi:type="dcterms:W3CDTF">2020-06-09T09:20:00Z</dcterms:created>
  <dcterms:modified xsi:type="dcterms:W3CDTF">2020-06-09T09:20:00Z</dcterms:modified>
</cp:coreProperties>
</file>