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91" w:rsidRDefault="00386391" w:rsidP="00386391">
      <w:pPr>
        <w:jc w:val="center"/>
        <w:rPr>
          <w:rFonts w:ascii="TH SarabunIT๙" w:hAnsi="TH SarabunIT๙" w:cs="TH SarabunIT๙"/>
          <w:sz w:val="32"/>
          <w:szCs w:val="32"/>
        </w:rPr>
      </w:pPr>
      <w:r w:rsidRPr="0062368D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-390525</wp:posOffset>
            </wp:positionV>
            <wp:extent cx="1276350" cy="1257300"/>
            <wp:effectExtent l="19050" t="0" r="0" b="0"/>
            <wp:wrapTight wrapText="bothSides">
              <wp:wrapPolygon edited="0">
                <wp:start x="-322" y="0"/>
                <wp:lineTo x="-322" y="21273"/>
                <wp:lineTo x="21600" y="21273"/>
                <wp:lineTo x="21600" y="0"/>
                <wp:lineTo x="-322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391" w:rsidRDefault="00386391" w:rsidP="0038639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86391" w:rsidRDefault="00386391" w:rsidP="0038639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86391" w:rsidRDefault="00386391" w:rsidP="0038639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86391" w:rsidRPr="004A7059" w:rsidRDefault="00386391" w:rsidP="0038639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A7059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ประกาศองค์การบริหารส่วนตำบลท่าสายลวด</w:t>
      </w:r>
    </w:p>
    <w:p w:rsidR="00386391" w:rsidRDefault="00386391" w:rsidP="0038639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A705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0E7E6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จัดซื้อครุภัณฑ์การศึกษา (เครื่องเล่นสนาม)</w:t>
      </w:r>
      <w:r>
        <w:rPr>
          <w:rFonts w:ascii="TH SarabunIT๙" w:hAnsi="TH SarabunIT๙" w:cs="TH SarabunIT๙" w:hint="cs"/>
          <w:noProof/>
          <w:sz w:val="30"/>
          <w:szCs w:val="30"/>
          <w:cs/>
        </w:rPr>
        <w:t xml:space="preserve"> </w:t>
      </w:r>
    </w:p>
    <w:p w:rsidR="00386391" w:rsidRDefault="00386391" w:rsidP="003863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E7E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A7059">
        <w:rPr>
          <w:rFonts w:ascii="TH SarabunIT๙" w:hAnsi="TH SarabunIT๙" w:cs="TH SarabunIT๙"/>
          <w:sz w:val="32"/>
          <w:szCs w:val="32"/>
          <w:cs/>
        </w:rPr>
        <w:t>----------------------------------------------------</w:t>
      </w:r>
    </w:p>
    <w:p w:rsidR="00386391" w:rsidRPr="004A7059" w:rsidRDefault="00386391" w:rsidP="00386391">
      <w:pPr>
        <w:rPr>
          <w:rFonts w:ascii="TH SarabunIT๙" w:hAnsi="TH SarabunIT๙" w:cs="TH SarabunIT๙"/>
          <w:sz w:val="32"/>
          <w:szCs w:val="32"/>
        </w:rPr>
      </w:pPr>
      <w:r w:rsidRPr="004A7059">
        <w:rPr>
          <w:rFonts w:ascii="TH SarabunIT๙" w:hAnsi="TH SarabunIT๙" w:cs="TH SarabunIT๙"/>
          <w:sz w:val="32"/>
          <w:szCs w:val="32"/>
          <w:cs/>
        </w:rPr>
        <w:tab/>
      </w:r>
      <w:r w:rsidRPr="004A7059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ตามที่องค์การบริหารส่วนตำบลท่าสายลวด  ได้ดำเนินการให้ผู้ยื่นใบเสนอราคาใน</w:t>
      </w:r>
      <w:r w:rsidRPr="000E7E6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จัดซื้อครุภัณฑ์การศึกษา (เครื่องเล่นสนาม)</w:t>
      </w:r>
      <w:r>
        <w:rPr>
          <w:rFonts w:ascii="TH SarabunIT๙" w:hAnsi="TH SarabunIT๙" w:cs="TH SarabunIT๙" w:hint="cs"/>
          <w:noProof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160,000 บาท  (หนึ่งแสนหกหมื่นบาทถ้วน)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4A7059">
        <w:rPr>
          <w:rFonts w:ascii="TH SarabunIT๙" w:hAnsi="TH SarabunIT๙" w:cs="TH SarabunIT๙"/>
          <w:sz w:val="32"/>
          <w:szCs w:val="32"/>
          <w:cs/>
        </w:rPr>
        <w:t xml:space="preserve">กำหนดเปิดซองวันที่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19  มิถุนายน  2558</w:t>
      </w:r>
      <w:r w:rsidRPr="004A7059">
        <w:rPr>
          <w:rFonts w:ascii="TH SarabunIT๙" w:hAnsi="TH SarabunIT๙" w:cs="TH SarabunIT๙"/>
          <w:sz w:val="32"/>
          <w:szCs w:val="32"/>
          <w:cs/>
        </w:rPr>
        <w:t xml:space="preserve">   พร้อมทั้งตรวจสอบคุณสมบัติและเอกสารหลักฐานต่างๆ</w:t>
      </w:r>
      <w:r w:rsidRPr="004A7059">
        <w:rPr>
          <w:rFonts w:ascii="TH SarabunIT๙" w:hAnsi="TH SarabunIT๙" w:cs="TH SarabunIT๙"/>
          <w:sz w:val="32"/>
          <w:szCs w:val="32"/>
        </w:rPr>
        <w:t xml:space="preserve"> </w:t>
      </w:r>
      <w:r w:rsidRPr="004A7059">
        <w:rPr>
          <w:rFonts w:ascii="TH SarabunIT๙" w:hAnsi="TH SarabunIT๙" w:cs="TH SarabunIT๙"/>
          <w:sz w:val="32"/>
          <w:szCs w:val="32"/>
          <w:cs/>
        </w:rPr>
        <w:t>ของผู้เข้าร่วมเสนอราคาตามโครงการดังกล่าวเรียบร้อยแล้ว  รายละเอียดดังนี้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147"/>
        <w:gridCol w:w="1642"/>
        <w:gridCol w:w="1698"/>
        <w:gridCol w:w="1413"/>
        <w:gridCol w:w="1701"/>
      </w:tblGrid>
      <w:tr w:rsidR="00386391" w:rsidRPr="004A7059" w:rsidTr="00A17808">
        <w:tc>
          <w:tcPr>
            <w:tcW w:w="706" w:type="dxa"/>
          </w:tcPr>
          <w:p w:rsidR="00386391" w:rsidRPr="004A7059" w:rsidRDefault="00386391" w:rsidP="00A178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7" w:type="dxa"/>
          </w:tcPr>
          <w:p w:rsidR="00386391" w:rsidRPr="004A7059" w:rsidRDefault="00386391" w:rsidP="00A178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ชื่อผู้เสนอราคา</w:t>
            </w:r>
          </w:p>
        </w:tc>
        <w:tc>
          <w:tcPr>
            <w:tcW w:w="1642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 (บาท)</w:t>
            </w:r>
          </w:p>
        </w:tc>
        <w:tc>
          <w:tcPr>
            <w:tcW w:w="1698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กำหนดส่งมอบ(วัน)</w:t>
            </w:r>
          </w:p>
        </w:tc>
        <w:tc>
          <w:tcPr>
            <w:tcW w:w="1413" w:type="dxa"/>
          </w:tcPr>
          <w:p w:rsidR="00386391" w:rsidRPr="004A7059" w:rsidRDefault="00386391" w:rsidP="00A178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>ยืนราคา (วัน)</w:t>
            </w:r>
          </w:p>
        </w:tc>
        <w:tc>
          <w:tcPr>
            <w:tcW w:w="1701" w:type="dxa"/>
          </w:tcPr>
          <w:p w:rsidR="00386391" w:rsidRPr="004A7059" w:rsidRDefault="00386391" w:rsidP="00A178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หมายเหตุ</w:t>
            </w:r>
          </w:p>
        </w:tc>
      </w:tr>
      <w:tr w:rsidR="00386391" w:rsidRPr="004A7059" w:rsidTr="00A17808">
        <w:tc>
          <w:tcPr>
            <w:tcW w:w="706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47" w:type="dxa"/>
          </w:tcPr>
          <w:p w:rsidR="00386391" w:rsidRPr="004A7059" w:rsidRDefault="00386391" w:rsidP="00A178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ร้านชาวฝันพิษณุโลก</w:t>
            </w:r>
          </w:p>
        </w:tc>
        <w:tc>
          <w:tcPr>
            <w:tcW w:w="1642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162,900</w:t>
            </w:r>
          </w:p>
        </w:tc>
        <w:tc>
          <w:tcPr>
            <w:tcW w:w="1698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413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701" w:type="dxa"/>
          </w:tcPr>
          <w:p w:rsidR="00386391" w:rsidRPr="004A7059" w:rsidRDefault="00386391" w:rsidP="00A178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91" w:rsidRPr="004A7059" w:rsidTr="00A17808">
        <w:tc>
          <w:tcPr>
            <w:tcW w:w="706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705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47" w:type="dxa"/>
          </w:tcPr>
          <w:p w:rsidR="00386391" w:rsidRPr="000F6094" w:rsidRDefault="00386391" w:rsidP="00A178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หจก.ที.เอ็ม.ซีครุภัณฑ์</w:t>
            </w:r>
          </w:p>
        </w:tc>
        <w:tc>
          <w:tcPr>
            <w:tcW w:w="1642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159,000</w:t>
            </w:r>
          </w:p>
        </w:tc>
        <w:tc>
          <w:tcPr>
            <w:tcW w:w="1698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413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701" w:type="dxa"/>
          </w:tcPr>
          <w:p w:rsidR="00386391" w:rsidRPr="004A7059" w:rsidRDefault="00386391" w:rsidP="00A178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91" w:rsidRPr="004A7059" w:rsidTr="00A17808">
        <w:tc>
          <w:tcPr>
            <w:tcW w:w="706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7" w:type="dxa"/>
          </w:tcPr>
          <w:p w:rsidR="00386391" w:rsidRPr="004A7059" w:rsidRDefault="00386391" w:rsidP="00A178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2" w:type="dxa"/>
          </w:tcPr>
          <w:p w:rsidR="00386391" w:rsidRPr="000F6094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8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86391" w:rsidRPr="004A7059" w:rsidRDefault="00386391" w:rsidP="00A178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91" w:rsidRPr="004A7059" w:rsidTr="00A17808">
        <w:tc>
          <w:tcPr>
            <w:tcW w:w="706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7" w:type="dxa"/>
          </w:tcPr>
          <w:p w:rsidR="00386391" w:rsidRPr="004A7059" w:rsidRDefault="00386391" w:rsidP="00A178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2" w:type="dxa"/>
          </w:tcPr>
          <w:p w:rsidR="00386391" w:rsidRPr="000F6094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386391" w:rsidRPr="004A7059" w:rsidRDefault="00386391" w:rsidP="00A178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86391" w:rsidRPr="004A7059" w:rsidRDefault="00386391" w:rsidP="00A178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6391" w:rsidRPr="004A7059" w:rsidRDefault="00386391" w:rsidP="00386391">
      <w:pPr>
        <w:rPr>
          <w:rFonts w:ascii="TH SarabunIT๙" w:hAnsi="TH SarabunIT๙" w:cs="TH SarabunIT๙"/>
          <w:sz w:val="32"/>
          <w:szCs w:val="32"/>
        </w:rPr>
      </w:pPr>
    </w:p>
    <w:p w:rsidR="00386391" w:rsidRPr="004A7059" w:rsidRDefault="00386391" w:rsidP="0038639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A7059">
        <w:rPr>
          <w:rFonts w:ascii="TH SarabunIT๙" w:hAnsi="TH SarabunIT๙" w:cs="TH SarabunIT๙"/>
          <w:sz w:val="32"/>
          <w:szCs w:val="32"/>
          <w:cs/>
        </w:rPr>
        <w:t xml:space="preserve">ผลปรากฏว่า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หจก.ที.เอ็ม.ซีครุภัณฑ์  </w:t>
      </w:r>
      <w:r w:rsidRPr="004A7059">
        <w:rPr>
          <w:rFonts w:ascii="TH SarabunIT๙" w:hAnsi="TH SarabunIT๙" w:cs="TH SarabunIT๙"/>
          <w:sz w:val="32"/>
          <w:szCs w:val="32"/>
          <w:cs/>
        </w:rPr>
        <w:t>เป็นผู้เสนอราคาต่ำสุด</w:t>
      </w:r>
      <w:r w:rsidRPr="004A7059">
        <w:rPr>
          <w:rFonts w:ascii="TH SarabunIT๙" w:hAnsi="TH SarabunIT๙" w:cs="TH SarabunIT๙"/>
          <w:sz w:val="32"/>
          <w:szCs w:val="32"/>
        </w:rPr>
        <w:t xml:space="preserve">  </w:t>
      </w:r>
      <w:r w:rsidRPr="004A7059">
        <w:rPr>
          <w:rFonts w:ascii="TH SarabunIT๙" w:hAnsi="TH SarabunIT๙" w:cs="TH SarabunIT๙"/>
          <w:sz w:val="32"/>
          <w:szCs w:val="32"/>
          <w:cs/>
        </w:rPr>
        <w:t>และมีคุณสมบัติถูกต้องครบถ้วน  ตามเงื่อนไขในเอกสารสอบราคามีคุณภาพ  และคุณสมบัติเป็นประโยชน์ต่อองค์การบริหารส่วนตำบลท่าสายลวด</w:t>
      </w:r>
      <w:r w:rsidRPr="004A7059">
        <w:rPr>
          <w:rFonts w:ascii="TH SarabunIT๙" w:hAnsi="TH SarabunIT๙" w:cs="TH SarabunIT๙"/>
          <w:sz w:val="32"/>
          <w:szCs w:val="32"/>
        </w:rPr>
        <w:t xml:space="preserve"> </w:t>
      </w:r>
      <w:r w:rsidRPr="004A7059">
        <w:rPr>
          <w:rFonts w:ascii="TH SarabunIT๙" w:hAnsi="TH SarabunIT๙" w:cs="TH SarabunIT๙"/>
          <w:sz w:val="32"/>
          <w:szCs w:val="32"/>
          <w:cs/>
        </w:rPr>
        <w:t>และอยู่ในวงเงินงบประมาณที่ตั้งไว้</w:t>
      </w:r>
      <w:r w:rsidRPr="004A7059">
        <w:rPr>
          <w:rFonts w:ascii="TH SarabunIT๙" w:hAnsi="TH SarabunIT๙" w:cs="TH SarabunIT๙"/>
          <w:sz w:val="32"/>
          <w:szCs w:val="32"/>
          <w:cs/>
        </w:rPr>
        <w:tab/>
      </w:r>
    </w:p>
    <w:p w:rsidR="00386391" w:rsidRPr="004A7059" w:rsidRDefault="00386391" w:rsidP="00386391">
      <w:pPr>
        <w:rPr>
          <w:rFonts w:ascii="TH SarabunIT๙" w:hAnsi="TH SarabunIT๙" w:cs="TH SarabunIT๙"/>
          <w:sz w:val="32"/>
          <w:szCs w:val="32"/>
          <w:cs/>
        </w:rPr>
      </w:pPr>
      <w:r w:rsidRPr="004A7059">
        <w:rPr>
          <w:rFonts w:ascii="TH SarabunIT๙" w:hAnsi="TH SarabunIT๙" w:cs="TH SarabunIT๙"/>
          <w:sz w:val="32"/>
          <w:szCs w:val="32"/>
          <w:cs/>
        </w:rPr>
        <w:tab/>
      </w:r>
      <w:r w:rsidRPr="004A7059">
        <w:rPr>
          <w:rFonts w:ascii="TH SarabunIT๙" w:hAnsi="TH SarabunIT๙" w:cs="TH SarabunIT๙"/>
          <w:sz w:val="32"/>
          <w:szCs w:val="32"/>
          <w:cs/>
        </w:rPr>
        <w:tab/>
      </w:r>
      <w:r w:rsidRPr="004A70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4A705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 มิถุนายน  พ.ศ.  2558</w:t>
      </w:r>
    </w:p>
    <w:p w:rsidR="00386391" w:rsidRPr="004A7059" w:rsidRDefault="00386391" w:rsidP="00386391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179070</wp:posOffset>
            </wp:positionV>
            <wp:extent cx="1059815" cy="419100"/>
            <wp:effectExtent l="19050" t="0" r="6985" b="0"/>
            <wp:wrapTight wrapText="bothSides">
              <wp:wrapPolygon edited="0">
                <wp:start x="-388" y="0"/>
                <wp:lineTo x="-388" y="20618"/>
                <wp:lineTo x="21742" y="20618"/>
                <wp:lineTo x="21742" y="0"/>
                <wp:lineTo x="-388" y="0"/>
              </wp:wrapPolygon>
            </wp:wrapTight>
            <wp:docPr id="30" name="รูปภาพ 7" descr="J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:\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391" w:rsidRPr="004A7059" w:rsidRDefault="00386391" w:rsidP="00386391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4A70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4A70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7059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386391" w:rsidRDefault="00386391" w:rsidP="003863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705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Pr="004A70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705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A7059">
        <w:rPr>
          <w:rFonts w:ascii="TH SarabunIT๙" w:hAnsi="TH SarabunIT๙" w:cs="TH SarabunIT๙"/>
          <w:sz w:val="32"/>
          <w:szCs w:val="32"/>
          <w:cs/>
        </w:rPr>
        <w:t xml:space="preserve"> นายพนม  แสงแปง )</w:t>
      </w:r>
      <w:r w:rsidRPr="004A7059">
        <w:rPr>
          <w:rFonts w:ascii="TH SarabunIT๙" w:hAnsi="TH SarabunIT๙" w:cs="TH SarabunIT๙"/>
          <w:sz w:val="32"/>
          <w:szCs w:val="32"/>
          <w:cs/>
        </w:rPr>
        <w:tab/>
      </w:r>
      <w:r w:rsidRPr="004A7059">
        <w:rPr>
          <w:rFonts w:ascii="TH SarabunIT๙" w:hAnsi="TH SarabunIT๙" w:cs="TH SarabunIT๙"/>
          <w:sz w:val="32"/>
          <w:szCs w:val="32"/>
          <w:cs/>
        </w:rPr>
        <w:tab/>
      </w:r>
      <w:r w:rsidRPr="004A705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A705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</w:p>
    <w:p w:rsidR="00386391" w:rsidRPr="004A7059" w:rsidRDefault="00386391" w:rsidP="003863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Pr="004A705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นายกองค์การบริหารส่วนตำบลท่าสายลวด</w:t>
      </w:r>
    </w:p>
    <w:p w:rsidR="00386391" w:rsidRPr="000F6094" w:rsidRDefault="00386391" w:rsidP="0038639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6391" w:rsidRDefault="00386391" w:rsidP="00386391">
      <w:pPr>
        <w:jc w:val="center"/>
        <w:rPr>
          <w:rFonts w:ascii="TH SarabunPSK" w:hAnsi="TH SarabunPSK" w:cs="TH SarabunPSK"/>
          <w:sz w:val="32"/>
          <w:szCs w:val="32"/>
        </w:rPr>
      </w:pPr>
    </w:p>
    <w:p w:rsidR="00DE24C8" w:rsidRDefault="00DE24C8">
      <w:pPr>
        <w:rPr>
          <w:rFonts w:hint="cs"/>
        </w:rPr>
      </w:pPr>
    </w:p>
    <w:sectPr w:rsidR="00DE24C8" w:rsidSect="00DE2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86391"/>
    <w:rsid w:val="00386391"/>
    <w:rsid w:val="00DE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9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37" Type="http://schemas.microsoft.com/office/2007/relationships/hdphoto" Target="media/hdphoto2.wdp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2015-06-19T08:25:00Z</dcterms:created>
  <dcterms:modified xsi:type="dcterms:W3CDTF">2015-06-19T08:27:00Z</dcterms:modified>
</cp:coreProperties>
</file>