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1" w:rsidRDefault="001664D7" w:rsidP="00831A31">
      <w:pPr>
        <w:spacing w:after="0"/>
        <w:jc w:val="right"/>
      </w:pPr>
      <w:r>
        <w:rPr>
          <w:noProof/>
        </w:rPr>
        <w:pict>
          <v:rect id="_x0000_s1037" style="position:absolute;left:0;text-align:left;margin-left:414pt;margin-top:8.25pt;width:88.7pt;height:30pt;z-index:-251658752" wrapcoords="-220 -540 -220 21060 21820 21060 21820 -540 -220 -540">
            <v:textbox>
              <w:txbxContent>
                <w:p w:rsidR="00BC2FDA" w:rsidRDefault="00BC2FDA" w:rsidP="00BC2FD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ป.ป.ช.07</w:t>
                  </w:r>
                </w:p>
              </w:txbxContent>
            </v:textbox>
            <w10:wrap type="tight"/>
          </v:rect>
        </w:pict>
      </w:r>
    </w:p>
    <w:p w:rsidR="00BC2FDA" w:rsidRDefault="00BC2FDA" w:rsidP="00BC2FDA">
      <w:pPr>
        <w:spacing w:after="0"/>
      </w:pPr>
    </w:p>
    <w:p w:rsidR="00BC2FDA" w:rsidRDefault="00BC2FDA" w:rsidP="00BC2FDA">
      <w:pPr>
        <w:spacing w:after="0"/>
      </w:pPr>
    </w:p>
    <w:p w:rsidR="00BC2FDA" w:rsidRDefault="00BC2FDA" w:rsidP="00BC2FDA">
      <w:pPr>
        <w:spacing w:after="0"/>
      </w:pPr>
    </w:p>
    <w:p w:rsidR="00BC2FDA" w:rsidRPr="00B828A7" w:rsidRDefault="00BC2FDA" w:rsidP="00BC2F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28A7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BC2FDA" w:rsidRPr="00B828A7" w:rsidRDefault="00BC2FDA" w:rsidP="00BC2F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828A7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BC2FDA" w:rsidRPr="00B828A7" w:rsidTr="00306311">
        <w:tc>
          <w:tcPr>
            <w:tcW w:w="9287" w:type="dxa"/>
            <w:shd w:val="clear" w:color="auto" w:fill="auto"/>
          </w:tcPr>
          <w:p w:rsidR="00BC2FDA" w:rsidRPr="00B828A7" w:rsidRDefault="00BC2FDA" w:rsidP="0030631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C2FDA" w:rsidRPr="00B828A7" w:rsidRDefault="00BC2FDA" w:rsidP="00306311">
            <w:pPr>
              <w:pStyle w:val="a3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 w:rsidR="00BA30D3" w:rsidRPr="00053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วิทยาศาสตร์หรือการแพทย์</w:t>
            </w:r>
            <w:r w:rsidR="007426D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…………………………………….……………..</w:t>
            </w:r>
          </w:p>
          <w:p w:rsidR="00BC2FDA" w:rsidRPr="00B828A7" w:rsidRDefault="00BC2FDA" w:rsidP="00306311">
            <w:pPr>
              <w:rPr>
                <w:rFonts w:ascii="TH SarabunIT๙" w:hAnsi="TH SarabunIT๙" w:cs="TH SarabunIT๙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/หน่วยงานเจ้าของโครงการ</w:t>
            </w:r>
            <w:r w:rsidRPr="00B828A7">
              <w:rPr>
                <w:rFonts w:ascii="TH SarabunIT๙" w:hAnsi="TH SarabunIT๙" w:cs="TH SarabunIT๙"/>
                <w:cs/>
              </w:rPr>
              <w:t>.........</w:t>
            </w:r>
            <w:r w:rsidR="00BA30D3">
              <w:rPr>
                <w:rFonts w:ascii="TH SarabunIT๙" w:hAnsi="TH SarabunIT๙" w:cs="TH SarabunIT๙" w:hint="cs"/>
                <w:cs/>
              </w:rPr>
              <w:t>กองสาธา</w:t>
            </w:r>
            <w:r w:rsidR="001664D7">
              <w:rPr>
                <w:rFonts w:ascii="TH SarabunIT๙" w:hAnsi="TH SarabunIT๙" w:cs="TH SarabunIT๙" w:hint="cs"/>
                <w:cs/>
              </w:rPr>
              <w:t>ร</w:t>
            </w:r>
            <w:bookmarkStart w:id="0" w:name="_GoBack"/>
            <w:bookmarkEnd w:id="0"/>
            <w:r w:rsidR="00BA30D3">
              <w:rPr>
                <w:rFonts w:ascii="TH SarabunIT๙" w:hAnsi="TH SarabunIT๙" w:cs="TH SarabunIT๙" w:hint="cs"/>
                <w:cs/>
              </w:rPr>
              <w:t>ณสุขและสิ่งแวดล้อม</w:t>
            </w:r>
            <w:r w:rsidRPr="00B828A7">
              <w:rPr>
                <w:rFonts w:ascii="TH SarabunIT๙" w:hAnsi="TH SarabunIT๙" w:cs="TH SarabunIT๙"/>
                <w:cs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องค์การบริหารส่วนตำบลท่าสายลวด..</w:t>
            </w:r>
            <w:r w:rsidR="00BA30D3">
              <w:rPr>
                <w:rFonts w:ascii="TH SarabunIT๙" w:hAnsi="TH SarabunIT๙" w:cs="TH SarabunIT๙"/>
                <w:cs/>
              </w:rPr>
              <w:t>.......</w:t>
            </w:r>
            <w:r w:rsidRPr="00B828A7">
              <w:rPr>
                <w:rFonts w:ascii="TH SarabunIT๙" w:hAnsi="TH SarabunIT๙" w:cs="TH SarabunIT๙"/>
                <w:cs/>
              </w:rPr>
              <w:t>.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วงเงินงบประมาณที่ได้รับจัดสรร.................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  <w:proofErr w:type="gramStart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 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วันที่กำหนดราคากลาง(ราคาอ้างอิง)........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742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A30D3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เป็นเงิน........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146,000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............บาท ราคา/หน่วย(ถ้ามี)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C2FDA" w:rsidRDefault="00BA30D3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1.ผลิตภัณฑ์กำจัดยุงลาย (ทรายทีมี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3,000 บาท/หน่วย</w:t>
            </w:r>
          </w:p>
          <w:p w:rsidR="00BA30D3" w:rsidRPr="00B828A7" w:rsidRDefault="00BA30D3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น้ำยาพ่นสารเคมี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เดลต้าไซค์</w:t>
            </w:r>
            <w:proofErr w:type="spellEnd"/>
            <w:r w:rsidRPr="00026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               1,400 บาท/หน่วย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2FDA" w:rsidRPr="00B828A7" w:rsidRDefault="00BC2FDA" w:rsidP="0030631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 แหล่งที่มาของราคากลาง(ราคาอ้างอิง)</w:t>
            </w:r>
          </w:p>
          <w:p w:rsidR="00BA30D3" w:rsidRDefault="00BC2FDA" w:rsidP="00BA30D3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4.1 ........</w:t>
            </w:r>
            <w:r w:rsidR="00BA30D3" w:rsidRPr="00F0519D">
              <w:rPr>
                <w:rFonts w:ascii="TH SarabunIT๙" w:hAnsi="TH SarabunIT๙" w:cs="TH SarabunIT๙" w:hint="cs"/>
                <w:sz w:val="28"/>
                <w:cs/>
              </w:rPr>
              <w:t>ร้านสุโขวิทยาเซ็น</w:t>
            </w:r>
            <w:proofErr w:type="spellStart"/>
            <w:r w:rsidR="00BA30D3" w:rsidRPr="00F0519D"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 w:rsidR="00BA30D3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…………………………………………………………………………………………………………………..</w:t>
            </w:r>
          </w:p>
          <w:p w:rsidR="00BA30D3" w:rsidRDefault="00BC2FDA" w:rsidP="00BA30D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4.2 ........</w:t>
            </w:r>
            <w:r w:rsidR="00BA30D3" w:rsidRPr="00F0519D">
              <w:rPr>
                <w:rFonts w:ascii="TH SarabunIT๙" w:hAnsi="TH SarabunIT๙" w:cs="TH SarabunIT๙" w:hint="cs"/>
                <w:sz w:val="28"/>
                <w:cs/>
              </w:rPr>
              <w:t>ร้านธัญ</w:t>
            </w:r>
            <w:proofErr w:type="spellStart"/>
            <w:r w:rsidR="00BA30D3" w:rsidRPr="00F0519D">
              <w:rPr>
                <w:rFonts w:ascii="TH SarabunIT๙" w:hAnsi="TH SarabunIT๙" w:cs="TH SarabunIT๙" w:hint="cs"/>
                <w:sz w:val="28"/>
                <w:cs/>
              </w:rPr>
              <w:t>สุดาบุ๊ค</w:t>
            </w:r>
            <w:proofErr w:type="spellEnd"/>
            <w:r w:rsidR="00BA30D3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A30D3" w:rsidRDefault="00BC2FDA" w:rsidP="00BA30D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4.3........</w:t>
            </w:r>
            <w:r w:rsidR="00BA30D3" w:rsidRPr="00F0519D">
              <w:rPr>
                <w:rFonts w:ascii="TH SarabunIT๙" w:hAnsi="TH SarabunIT๙" w:cs="TH SarabunIT๙" w:hint="cs"/>
                <w:sz w:val="28"/>
                <w:cs/>
              </w:rPr>
              <w:t>ร้านพิษณุโลกกรุ๊ป</w:t>
            </w:r>
            <w:r w:rsidR="00BA30D3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</w:t>
            </w:r>
          </w:p>
          <w:p w:rsidR="00BC2FDA" w:rsidRPr="00B828A7" w:rsidRDefault="00BA30D3" w:rsidP="0030631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C2FDA" w:rsidRPr="00B828A7">
              <w:rPr>
                <w:rFonts w:ascii="TH SarabunIT๙" w:hAnsi="TH SarabunIT๙" w:cs="TH SarabunIT๙"/>
                <w:sz w:val="32"/>
                <w:szCs w:val="32"/>
              </w:rPr>
              <w:t xml:space="preserve"> 5.</w:t>
            </w:r>
            <w:r w:rsidR="00BC2FDA"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BC2FDA" w:rsidRPr="00B828A7" w:rsidRDefault="00BC2FDA" w:rsidP="0030631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5.1  .....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นางสิริพร  เฮือนสา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BC2FDA" w:rsidRPr="00B828A7" w:rsidRDefault="00BC2FDA" w:rsidP="0030631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5.2  ....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นายอภิรักษ์  ตินะมาตร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5.3  .....</w:t>
            </w:r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</w:t>
            </w:r>
            <w:proofErr w:type="spellStart"/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BA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ทองปอน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BC2FDA" w:rsidRPr="00B828A7" w:rsidRDefault="00BC2FDA" w:rsidP="003063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BC2FDA" w:rsidRDefault="00BC2FDA" w:rsidP="00BC2FDA">
      <w:pPr>
        <w:spacing w:after="0"/>
      </w:pPr>
    </w:p>
    <w:p w:rsidR="00831A31" w:rsidRDefault="00831A31" w:rsidP="00831A31">
      <w:pPr>
        <w:jc w:val="center"/>
        <w:rPr>
          <w:sz w:val="32"/>
          <w:szCs w:val="32"/>
        </w:rPr>
      </w:pPr>
    </w:p>
    <w:sectPr w:rsidR="00831A31" w:rsidSect="00B660F4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6E" w:rsidRDefault="00ED5E6E" w:rsidP="00ED5E6E">
      <w:pPr>
        <w:spacing w:after="0" w:line="240" w:lineRule="auto"/>
      </w:pPr>
      <w:r>
        <w:separator/>
      </w:r>
    </w:p>
  </w:endnote>
  <w:endnote w:type="continuationSeparator" w:id="0">
    <w:p w:rsidR="00ED5E6E" w:rsidRDefault="00ED5E6E" w:rsidP="00ED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6E" w:rsidRDefault="00ED5E6E" w:rsidP="00ED5E6E">
      <w:pPr>
        <w:spacing w:after="0" w:line="240" w:lineRule="auto"/>
      </w:pPr>
      <w:r>
        <w:separator/>
      </w:r>
    </w:p>
  </w:footnote>
  <w:footnote w:type="continuationSeparator" w:id="0">
    <w:p w:rsidR="00ED5E6E" w:rsidRDefault="00ED5E6E" w:rsidP="00ED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09C"/>
    <w:multiLevelType w:val="hybridMultilevel"/>
    <w:tmpl w:val="812A92DA"/>
    <w:lvl w:ilvl="0" w:tplc="326C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660F4"/>
    <w:rsid w:val="00075401"/>
    <w:rsid w:val="00093AD9"/>
    <w:rsid w:val="000B03EE"/>
    <w:rsid w:val="001664D7"/>
    <w:rsid w:val="001E099B"/>
    <w:rsid w:val="002A49F0"/>
    <w:rsid w:val="00306A5A"/>
    <w:rsid w:val="003E1824"/>
    <w:rsid w:val="003E6627"/>
    <w:rsid w:val="004F6E82"/>
    <w:rsid w:val="005E775C"/>
    <w:rsid w:val="0072038A"/>
    <w:rsid w:val="007426D7"/>
    <w:rsid w:val="0079609C"/>
    <w:rsid w:val="007C34CC"/>
    <w:rsid w:val="00831A31"/>
    <w:rsid w:val="008A3FA2"/>
    <w:rsid w:val="0090170B"/>
    <w:rsid w:val="00921579"/>
    <w:rsid w:val="00A7458F"/>
    <w:rsid w:val="00B07375"/>
    <w:rsid w:val="00B12D1D"/>
    <w:rsid w:val="00B660F4"/>
    <w:rsid w:val="00B828A7"/>
    <w:rsid w:val="00B87512"/>
    <w:rsid w:val="00B92A7A"/>
    <w:rsid w:val="00BA30D3"/>
    <w:rsid w:val="00BC2FDA"/>
    <w:rsid w:val="00C02C97"/>
    <w:rsid w:val="00C32752"/>
    <w:rsid w:val="00C84733"/>
    <w:rsid w:val="00CF79A5"/>
    <w:rsid w:val="00D3159D"/>
    <w:rsid w:val="00DF1593"/>
    <w:rsid w:val="00DF64B3"/>
    <w:rsid w:val="00EA0FFA"/>
    <w:rsid w:val="00ED5B3A"/>
    <w:rsid w:val="00ED5E6E"/>
    <w:rsid w:val="00E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5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D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D5E6E"/>
  </w:style>
  <w:style w:type="paragraph" w:styleId="a8">
    <w:name w:val="footer"/>
    <w:basedOn w:val="a"/>
    <w:link w:val="a9"/>
    <w:uiPriority w:val="99"/>
    <w:semiHidden/>
    <w:unhideWhenUsed/>
    <w:rsid w:val="00ED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D5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</cp:lastModifiedBy>
  <cp:revision>34</cp:revision>
  <cp:lastPrinted>2017-01-25T06:34:00Z</cp:lastPrinted>
  <dcterms:created xsi:type="dcterms:W3CDTF">2016-05-22T15:52:00Z</dcterms:created>
  <dcterms:modified xsi:type="dcterms:W3CDTF">2017-01-25T06:39:00Z</dcterms:modified>
</cp:coreProperties>
</file>