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E2" w:rsidRDefault="00F516E2" w:rsidP="00F516E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16E2" w:rsidRPr="004939D4" w:rsidRDefault="00F516E2" w:rsidP="00F516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39D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ระเบียบวาระการประชุมสภาเทศบาลตำบลอมก๋อย</w:t>
      </w:r>
    </w:p>
    <w:p w:rsidR="00F516E2" w:rsidRPr="002860D2" w:rsidRDefault="00F516E2" w:rsidP="00F516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ที่สอง  </w:t>
      </w:r>
      <w:r w:rsidRPr="00493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:rsidR="00F516E2" w:rsidRPr="004939D4" w:rsidRDefault="00F516E2" w:rsidP="00F516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39D4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493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</w:t>
      </w:r>
      <w:r w:rsidRPr="00493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65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09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F516E2" w:rsidRPr="008A11F3" w:rsidRDefault="00F516E2" w:rsidP="00F516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39D4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ห้องประชุมสภาเทศบาลตำบลอมก๋อย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(ชั้น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516E2" w:rsidRDefault="00F516E2" w:rsidP="00F516E2">
      <w:pPr>
        <w:spacing w:before="12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5A1160">
        <w:rPr>
          <w:rFonts w:ascii="TH SarabunIT๙" w:hAnsi="TH SarabunIT๙" w:cs="TH SarabunIT๙"/>
          <w:b/>
          <w:bCs/>
          <w:sz w:val="32"/>
          <w:szCs w:val="32"/>
          <w:cs/>
        </w:rPr>
        <w:t>**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F516E2" w:rsidRPr="00396F60" w:rsidRDefault="00F516E2" w:rsidP="00F516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96F6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396F60">
        <w:rPr>
          <w:rFonts w:ascii="TH SarabunIT๙" w:hAnsi="TH SarabunIT๙" w:cs="TH SarabunIT๙"/>
          <w:sz w:val="32"/>
          <w:szCs w:val="32"/>
          <w:cs/>
        </w:rPr>
        <w:tab/>
      </w:r>
      <w:r w:rsidRPr="00396F6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6F60">
        <w:rPr>
          <w:rFonts w:ascii="TH SarabunIT๙" w:hAnsi="TH SarabunIT๙" w:cs="TH SarabunIT๙"/>
          <w:sz w:val="32"/>
          <w:szCs w:val="32"/>
          <w:cs/>
        </w:rPr>
        <w:t>ที่ประธานสภาฯ แจ้งให้ที่ประชุมทราบ</w:t>
      </w:r>
    </w:p>
    <w:p w:rsidR="00F516E2" w:rsidRPr="00396F60" w:rsidRDefault="00F516E2" w:rsidP="00F516E2">
      <w:pPr>
        <w:spacing w:before="120"/>
        <w:ind w:left="2160" w:right="-720" w:hanging="2160"/>
        <w:rPr>
          <w:rFonts w:ascii="TH SarabunIT๙" w:hAnsi="TH SarabunIT๙" w:cs="TH SarabunIT๙"/>
          <w:sz w:val="32"/>
          <w:szCs w:val="32"/>
        </w:rPr>
      </w:pPr>
      <w:r w:rsidRPr="00396F6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396F60">
        <w:rPr>
          <w:rFonts w:ascii="TH SarabunIT๙" w:hAnsi="TH SarabunIT๙" w:cs="TH SarabunIT๙"/>
          <w:sz w:val="32"/>
          <w:szCs w:val="32"/>
          <w:cs/>
        </w:rPr>
        <w:tab/>
      </w:r>
      <w:r w:rsidRPr="00396F6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</w:t>
      </w:r>
      <w:r w:rsidRPr="00396F60">
        <w:rPr>
          <w:rFonts w:ascii="TH SarabunIT๙" w:hAnsi="TH SarabunIT๙" w:cs="TH SarabunIT๙"/>
          <w:sz w:val="32"/>
          <w:szCs w:val="32"/>
          <w:cs/>
        </w:rPr>
        <w:t xml:space="preserve">เทศบาลตำบลอมก๋อย                             </w:t>
      </w:r>
    </w:p>
    <w:p w:rsidR="00F516E2" w:rsidRPr="00396F60" w:rsidRDefault="00F516E2" w:rsidP="00F516E2">
      <w:pPr>
        <w:ind w:left="144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6F60">
        <w:rPr>
          <w:rFonts w:ascii="TH SarabunIT๙" w:hAnsi="TH SarabunIT๙" w:cs="TH SarabunIT๙"/>
          <w:sz w:val="32"/>
          <w:szCs w:val="32"/>
          <w:cs/>
        </w:rPr>
        <w:t>ประจำปี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F6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>27</w:t>
      </w:r>
      <w:r w:rsidRPr="00396F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65</w:t>
      </w:r>
    </w:p>
    <w:p w:rsidR="00F516E2" w:rsidRPr="00396F60" w:rsidRDefault="00F516E2" w:rsidP="00F516E2">
      <w:pPr>
        <w:spacing w:before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96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396F6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96F60">
        <w:rPr>
          <w:rFonts w:ascii="TH SarabunIT๙" w:hAnsi="TH SarabunIT๙" w:cs="TH SarabunIT๙"/>
          <w:sz w:val="32"/>
          <w:szCs w:val="32"/>
          <w:cs/>
        </w:rPr>
        <w:tab/>
      </w:r>
      <w:r w:rsidRPr="00396F6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6F60">
        <w:rPr>
          <w:rFonts w:ascii="TH SarabunIT๙" w:hAnsi="TH SarabunIT๙" w:cs="TH SarabunIT๙"/>
          <w:sz w:val="32"/>
          <w:szCs w:val="32"/>
          <w:cs/>
        </w:rPr>
        <w:t>กระทู้ถาม (ถ้ามี)</w:t>
      </w:r>
    </w:p>
    <w:p w:rsidR="00F516E2" w:rsidRPr="00396F60" w:rsidRDefault="00F516E2" w:rsidP="00F516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96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396F6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96F60">
        <w:rPr>
          <w:rFonts w:ascii="TH SarabunIT๙" w:hAnsi="TH SarabunIT๙" w:cs="TH SarabunIT๙"/>
          <w:sz w:val="32"/>
          <w:szCs w:val="32"/>
          <w:cs/>
        </w:rPr>
        <w:tab/>
      </w:r>
      <w:r w:rsidRPr="00396F6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6F60">
        <w:rPr>
          <w:rFonts w:ascii="TH SarabunIT๙" w:hAnsi="TH SarabunIT๙" w:cs="TH SarabunIT๙"/>
          <w:sz w:val="32"/>
          <w:szCs w:val="32"/>
          <w:cs/>
        </w:rPr>
        <w:t>ที่คณะกรรมการที่สภาท้องถิ่นตั้งขึ้นพิจารณาเสร็จแล้ว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6F60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F516E2" w:rsidRDefault="00F516E2" w:rsidP="00F516E2">
      <w:pPr>
        <w:spacing w:before="120"/>
        <w:ind w:right="62"/>
        <w:jc w:val="thaiDistribute"/>
        <w:rPr>
          <w:rFonts w:ascii="TH SarabunIT๙" w:hAnsi="TH SarabunIT๙" w:cs="TH SarabunIT๙"/>
          <w:sz w:val="32"/>
          <w:szCs w:val="32"/>
        </w:rPr>
      </w:pPr>
      <w:r w:rsidRPr="00396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396F6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96F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6F60">
        <w:rPr>
          <w:rFonts w:ascii="TH SarabunIT๙" w:hAnsi="TH SarabunIT๙" w:cs="TH SarabunIT๙"/>
          <w:sz w:val="32"/>
          <w:szCs w:val="32"/>
          <w:cs/>
        </w:rPr>
        <w:t>ที่เสนอใหม่</w:t>
      </w:r>
    </w:p>
    <w:p w:rsidR="00F516E2" w:rsidRDefault="00F516E2" w:rsidP="00F516E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5.1</w:t>
      </w:r>
      <w:r w:rsidRPr="001C34B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1C34B5">
        <w:rPr>
          <w:rFonts w:ascii="TH SarabunIT๙" w:eastAsia="Calibri" w:hAnsi="TH SarabunIT๙" w:cs="TH SarabunIT๙"/>
          <w:sz w:val="32"/>
          <w:szCs w:val="32"/>
          <w:cs/>
        </w:rPr>
        <w:t>เสนอญัตติ</w:t>
      </w:r>
      <w:r w:rsidRPr="001C34B5">
        <w:rPr>
          <w:rFonts w:ascii="TH SarabunIT๙" w:hAnsi="TH SarabunIT๙" w:cs="TH SarabunIT๙"/>
          <w:sz w:val="32"/>
          <w:szCs w:val="32"/>
          <w:cs/>
        </w:rPr>
        <w:t>ขอ</w:t>
      </w:r>
      <w:r w:rsidRPr="001C34B5">
        <w:rPr>
          <w:rFonts w:ascii="TH SarabunIT๙" w:hAnsi="TH SarabunIT๙" w:cs="TH SarabunIT๙" w:hint="cs"/>
          <w:sz w:val="32"/>
          <w:szCs w:val="32"/>
          <w:cs/>
        </w:rPr>
        <w:t>ความเห็นชอบเงินอุดหนุน ตาม</w:t>
      </w:r>
      <w:r w:rsidRPr="001C34B5">
        <w:rPr>
          <w:rFonts w:ascii="TH SarabunIT๙" w:hAnsi="TH SarabunIT๙" w:cs="TH SarabunIT๙"/>
          <w:sz w:val="32"/>
          <w:szCs w:val="32"/>
          <w:cs/>
        </w:rPr>
        <w:t>มาตรา ๖๗ ทวิ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34B5"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516E2" w:rsidRDefault="00F516E2" w:rsidP="00F516E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C34B5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๒๔๙๖</w:t>
      </w:r>
      <w:r w:rsidRPr="001C34B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1C34B5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1C34B5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1C34B5">
        <w:rPr>
          <w:rFonts w:ascii="TH SarabunIT๙" w:hAnsi="TH SarabunIT๙" w:cs="TH SarabunIT๙"/>
          <w:sz w:val="32"/>
          <w:szCs w:val="32"/>
          <w:cs/>
        </w:rPr>
        <w:t>ถึง</w:t>
      </w:r>
      <w:r w:rsidRPr="001C34B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C34B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C34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อุดหนุนสถานีตำรวจภูธรอมก๋อย </w:t>
      </w:r>
      <w:r w:rsidRPr="00F527D0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จัดทำป้ายบอกที่ตั้ง </w:t>
      </w:r>
    </w:p>
    <w:p w:rsidR="00F516E2" w:rsidRDefault="00F516E2" w:rsidP="00F516E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สถานีตำรวจภูธรอมก๋อย </w:t>
      </w:r>
      <w:r w:rsidRPr="003A478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26,85</w:t>
      </w:r>
      <w:r w:rsidRPr="003A4782">
        <w:rPr>
          <w:rFonts w:ascii="TH SarabunIT๙" w:hAnsi="TH SarabunIT๙" w:cs="TH SarabunIT๙" w:hint="cs"/>
          <w:sz w:val="32"/>
          <w:szCs w:val="32"/>
          <w:cs/>
        </w:rPr>
        <w:t>0.-บาท</w:t>
      </w:r>
    </w:p>
    <w:p w:rsidR="00F516E2" w:rsidRDefault="00F516E2" w:rsidP="00F516E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B419D5">
        <w:rPr>
          <w:rFonts w:ascii="TH SarabunIT๙" w:eastAsia="Calibri" w:hAnsi="TH SarabunIT๙" w:cs="TH SarabunIT๙"/>
          <w:sz w:val="32"/>
          <w:szCs w:val="32"/>
          <w:cs/>
        </w:rPr>
        <w:t>ญัตติ</w:t>
      </w:r>
      <w:r w:rsidRPr="00B419D5">
        <w:rPr>
          <w:rFonts w:ascii="TH SarabunIT๙" w:hAnsi="TH SarabunIT๙" w:cs="TH SarabunIT๙"/>
          <w:sz w:val="32"/>
          <w:szCs w:val="32"/>
          <w:cs/>
        </w:rPr>
        <w:t>ขออนุมัติโอน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เงินงบประมาณรายจ่าย </w:t>
      </w:r>
      <w:r w:rsidRPr="00B419D5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ไปตั้งจ่า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รายการ งบประมาณ 18,600.-บาท</w:t>
      </w:r>
    </w:p>
    <w:p w:rsidR="00F516E2" w:rsidRDefault="00F516E2" w:rsidP="00F516E2">
      <w:pPr>
        <w:ind w:left="2552" w:firstLine="3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596E1D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000BAE">
        <w:rPr>
          <w:rFonts w:ascii="TH SarabunIT๙" w:hAnsi="TH SarabunIT๙" w:cs="TH SarabunIT๙"/>
          <w:sz w:val="32"/>
          <w:szCs w:val="32"/>
          <w:cs/>
        </w:rPr>
        <w:t>เครื่องคอมพิวเตอร์โน้ตบุ๊ก สำหรับงานสำนักงาน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</w:t>
      </w:r>
      <w:r w:rsidRPr="00596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งบประมาณ 16,0</w:t>
      </w:r>
      <w:r w:rsidRPr="00596E1D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F516E2" w:rsidRPr="003A4782" w:rsidRDefault="00F516E2" w:rsidP="00F516E2">
      <w:pPr>
        <w:ind w:left="2552" w:firstLine="3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5.2.2 </w:t>
      </w:r>
      <w:r w:rsidRPr="00596E1D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000BAE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เครื่องพิมพ์เลเซอร์หรือ </w:t>
      </w:r>
      <w:r w:rsidRPr="00000BAE">
        <w:rPr>
          <w:rFonts w:ascii="TH SarabunIT๙" w:hAnsi="TH SarabunIT๙" w:cs="TH SarabunIT๙"/>
          <w:sz w:val="32"/>
          <w:szCs w:val="32"/>
        </w:rPr>
        <w:t xml:space="preserve">LED </w:t>
      </w:r>
      <w:r w:rsidRPr="00000BAE">
        <w:rPr>
          <w:rFonts w:ascii="TH SarabunIT๙" w:hAnsi="TH SarabunIT๙" w:cs="TH SarabunIT๙"/>
          <w:sz w:val="32"/>
          <w:szCs w:val="32"/>
          <w:cs/>
        </w:rPr>
        <w:t>ขาวดำ (</w:t>
      </w:r>
      <w:r w:rsidRPr="00000BAE">
        <w:rPr>
          <w:rFonts w:ascii="TH SarabunIT๙" w:hAnsi="TH SarabunIT๙" w:cs="TH SarabunIT๙"/>
          <w:sz w:val="32"/>
          <w:szCs w:val="32"/>
        </w:rPr>
        <w:t xml:space="preserve">18 </w:t>
      </w:r>
      <w:r w:rsidRPr="00000BAE">
        <w:rPr>
          <w:rFonts w:ascii="TH SarabunIT๙" w:hAnsi="TH SarabunIT๙" w:cs="TH SarabunIT๙"/>
          <w:sz w:val="32"/>
          <w:szCs w:val="32"/>
          <w:cs/>
        </w:rPr>
        <w:t>หน้า/นาที)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</w:t>
      </w:r>
      <w:r w:rsidRPr="00596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งบประมาณ 2,6</w:t>
      </w:r>
      <w:r w:rsidRPr="00596E1D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F516E2" w:rsidRPr="009E58CD" w:rsidRDefault="00F516E2" w:rsidP="00F516E2">
      <w:pPr>
        <w:spacing w:before="120"/>
        <w:ind w:right="-782"/>
        <w:rPr>
          <w:rFonts w:ascii="TH SarabunIT๙" w:hAnsi="TH SarabunIT๙" w:cs="TH SarabunIT๙"/>
          <w:sz w:val="32"/>
          <w:szCs w:val="32"/>
        </w:rPr>
      </w:pPr>
      <w:r w:rsidRPr="009E5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E58C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E58C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9E5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58CD">
        <w:rPr>
          <w:rFonts w:ascii="TH SarabunIT๙" w:hAnsi="TH SarabunIT๙" w:cs="TH SarabunIT๙"/>
          <w:sz w:val="32"/>
          <w:szCs w:val="32"/>
          <w:cs/>
        </w:rPr>
        <w:t>อื่น ๆ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96F60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F516E2" w:rsidRDefault="00F516E2" w:rsidP="00F516E2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9E5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6E2" w:rsidRDefault="00F516E2" w:rsidP="00F516E2">
      <w:pPr>
        <w:ind w:left="1440" w:right="9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6E2" w:rsidRDefault="00F516E2" w:rsidP="00F516E2">
      <w:pPr>
        <w:ind w:left="1440" w:right="9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6E2" w:rsidRDefault="00F516E2" w:rsidP="00F516E2">
      <w:pPr>
        <w:ind w:left="1440" w:right="9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6E2" w:rsidRDefault="00F516E2" w:rsidP="00F516E2">
      <w:pPr>
        <w:ind w:left="1440" w:right="9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6E2" w:rsidRDefault="00F516E2" w:rsidP="00F516E2">
      <w:pPr>
        <w:ind w:left="1440" w:right="9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6E2" w:rsidRDefault="00F516E2" w:rsidP="00F516E2">
      <w:pPr>
        <w:ind w:left="1440" w:right="9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6E2" w:rsidRDefault="00F516E2" w:rsidP="00F516E2">
      <w:pPr>
        <w:ind w:left="1440" w:right="9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6E2" w:rsidRDefault="00F516E2" w:rsidP="00F516E2">
      <w:pPr>
        <w:ind w:left="1440" w:right="9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79A" w:rsidRDefault="00FA779A">
      <w:bookmarkStart w:id="0" w:name="_GoBack"/>
      <w:bookmarkEnd w:id="0"/>
    </w:p>
    <w:sectPr w:rsidR="00FA7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2"/>
    <w:rsid w:val="00F516E2"/>
    <w:rsid w:val="00F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42C82-11B5-4AB2-921E-90AD3F4A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E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2022-05-24T09:15:00Z</dcterms:created>
  <dcterms:modified xsi:type="dcterms:W3CDTF">2022-05-24T09:16:00Z</dcterms:modified>
</cp:coreProperties>
</file>